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7" w:type="dxa"/>
        <w:tblLayout w:type="fixed"/>
        <w:tblCellMar>
          <w:left w:w="0" w:type="dxa"/>
          <w:right w:w="0" w:type="dxa"/>
        </w:tblCellMar>
        <w:tblLook w:val="04A0" w:firstRow="1" w:lastRow="0" w:firstColumn="1" w:lastColumn="0" w:noHBand="0" w:noVBand="1"/>
      </w:tblPr>
      <w:tblGrid>
        <w:gridCol w:w="4757"/>
      </w:tblGrid>
      <w:tr w:rsidR="00EC5D92" w:rsidRPr="009975AE" w:rsidTr="00EC5D92">
        <w:trPr>
          <w:trHeight w:hRule="exact" w:val="227"/>
        </w:trPr>
        <w:tc>
          <w:tcPr>
            <w:tcW w:w="4757" w:type="dxa"/>
            <w:shd w:val="clear" w:color="auto" w:fill="auto"/>
            <w:vAlign w:val="bottom"/>
          </w:tcPr>
          <w:p w:rsidR="00EC5D92" w:rsidRPr="009975AE" w:rsidRDefault="00EC5D92" w:rsidP="005956A0">
            <w:pPr>
              <w:rPr>
                <w:sz w:val="14"/>
                <w:szCs w:val="14"/>
              </w:rPr>
            </w:pPr>
            <w:r w:rsidRPr="009975AE">
              <w:rPr>
                <w:sz w:val="14"/>
                <w:szCs w:val="14"/>
              </w:rPr>
              <w:t xml:space="preserve">Stadt Nürnberg · </w:t>
            </w:r>
            <w:r w:rsidR="00FA3CCF" w:rsidRPr="009975AE">
              <w:rPr>
                <w:sz w:val="14"/>
                <w:szCs w:val="14"/>
              </w:rPr>
              <w:fldChar w:fldCharType="begin">
                <w:ffData>
                  <w:name w:val="Text34"/>
                  <w:enabled/>
                  <w:calcOnExit w:val="0"/>
                  <w:textInput/>
                </w:ffData>
              </w:fldChar>
            </w:r>
            <w:bookmarkStart w:id="0" w:name="Text34"/>
            <w:r w:rsidR="005956A0" w:rsidRPr="009975AE">
              <w:rPr>
                <w:sz w:val="14"/>
                <w:szCs w:val="14"/>
              </w:rPr>
              <w:instrText xml:space="preserve"> FORMTEXT </w:instrText>
            </w:r>
            <w:r w:rsidR="00FA3CCF" w:rsidRPr="009975AE">
              <w:rPr>
                <w:sz w:val="14"/>
                <w:szCs w:val="14"/>
              </w:rPr>
            </w:r>
            <w:r w:rsidR="00FA3CCF" w:rsidRPr="009975AE">
              <w:rPr>
                <w:sz w:val="14"/>
                <w:szCs w:val="14"/>
              </w:rPr>
              <w:fldChar w:fldCharType="separate"/>
            </w:r>
            <w:r w:rsidR="00EF46D8" w:rsidRPr="009975AE">
              <w:rPr>
                <w:noProof/>
                <w:sz w:val="14"/>
                <w:szCs w:val="14"/>
              </w:rPr>
              <w:t> </w:t>
            </w:r>
            <w:r w:rsidR="00EF46D8" w:rsidRPr="009975AE">
              <w:rPr>
                <w:noProof/>
                <w:sz w:val="14"/>
                <w:szCs w:val="14"/>
              </w:rPr>
              <w:t> </w:t>
            </w:r>
            <w:r w:rsidR="00EF46D8" w:rsidRPr="009975AE">
              <w:rPr>
                <w:noProof/>
                <w:sz w:val="14"/>
                <w:szCs w:val="14"/>
              </w:rPr>
              <w:t> </w:t>
            </w:r>
            <w:r w:rsidR="00EF46D8" w:rsidRPr="009975AE">
              <w:rPr>
                <w:noProof/>
                <w:sz w:val="14"/>
                <w:szCs w:val="14"/>
              </w:rPr>
              <w:t> </w:t>
            </w:r>
            <w:r w:rsidR="00EF46D8" w:rsidRPr="009975AE">
              <w:rPr>
                <w:noProof/>
                <w:sz w:val="14"/>
                <w:szCs w:val="14"/>
              </w:rPr>
              <w:t> </w:t>
            </w:r>
            <w:r w:rsidR="00FA3CCF" w:rsidRPr="009975AE">
              <w:rPr>
                <w:sz w:val="14"/>
                <w:szCs w:val="14"/>
              </w:rPr>
              <w:fldChar w:fldCharType="end"/>
            </w:r>
            <w:bookmarkEnd w:id="0"/>
          </w:p>
        </w:tc>
      </w:tr>
      <w:tr w:rsidR="00EC5D92" w:rsidRPr="009975AE" w:rsidTr="00EC5D92">
        <w:trPr>
          <w:trHeight w:hRule="exact" w:val="2211"/>
        </w:trPr>
        <w:tc>
          <w:tcPr>
            <w:tcW w:w="4757" w:type="dxa"/>
            <w:shd w:val="clear" w:color="auto" w:fill="auto"/>
          </w:tcPr>
          <w:p w:rsidR="00EC5D92" w:rsidRPr="009975AE" w:rsidRDefault="00EC5D92" w:rsidP="00C242A6">
            <w:pPr>
              <w:rPr>
                <w:sz w:val="8"/>
                <w:szCs w:val="8"/>
              </w:rPr>
            </w:pPr>
          </w:p>
          <w:p w:rsidR="00EC5D92" w:rsidRPr="009975AE" w:rsidRDefault="00FA3CCF" w:rsidP="00C242A6">
            <w:pPr>
              <w:rPr>
                <w:sz w:val="14"/>
                <w:szCs w:val="14"/>
              </w:rPr>
            </w:pPr>
            <w:r w:rsidRPr="009975AE">
              <w:rPr>
                <w:sz w:val="14"/>
                <w:szCs w:val="14"/>
              </w:rPr>
              <w:fldChar w:fldCharType="begin">
                <w:ffData>
                  <w:name w:val="Text35"/>
                  <w:enabled/>
                  <w:calcOnExit w:val="0"/>
                  <w:textInput/>
                </w:ffData>
              </w:fldChar>
            </w:r>
            <w:bookmarkStart w:id="1" w:name="Text35"/>
            <w:r w:rsidR="005956A0" w:rsidRPr="009975AE">
              <w:rPr>
                <w:sz w:val="14"/>
                <w:szCs w:val="14"/>
              </w:rPr>
              <w:instrText xml:space="preserve"> FORMTEXT </w:instrText>
            </w:r>
            <w:r w:rsidRPr="009975AE">
              <w:rPr>
                <w:sz w:val="14"/>
                <w:szCs w:val="14"/>
              </w:rPr>
            </w:r>
            <w:r w:rsidRPr="009975AE">
              <w:rPr>
                <w:sz w:val="14"/>
                <w:szCs w:val="14"/>
              </w:rPr>
              <w:fldChar w:fldCharType="separate"/>
            </w:r>
            <w:r w:rsidR="00EF46D8" w:rsidRPr="009975AE">
              <w:rPr>
                <w:noProof/>
                <w:sz w:val="14"/>
                <w:szCs w:val="14"/>
              </w:rPr>
              <w:t> </w:t>
            </w:r>
            <w:r w:rsidR="00EF46D8" w:rsidRPr="009975AE">
              <w:rPr>
                <w:noProof/>
                <w:sz w:val="14"/>
                <w:szCs w:val="14"/>
              </w:rPr>
              <w:t> </w:t>
            </w:r>
            <w:r w:rsidR="00EF46D8" w:rsidRPr="009975AE">
              <w:rPr>
                <w:noProof/>
                <w:sz w:val="14"/>
                <w:szCs w:val="14"/>
              </w:rPr>
              <w:t> </w:t>
            </w:r>
            <w:r w:rsidR="00EF46D8" w:rsidRPr="009975AE">
              <w:rPr>
                <w:noProof/>
                <w:sz w:val="14"/>
                <w:szCs w:val="14"/>
              </w:rPr>
              <w:t> </w:t>
            </w:r>
            <w:r w:rsidR="00EF46D8" w:rsidRPr="009975AE">
              <w:rPr>
                <w:noProof/>
                <w:sz w:val="14"/>
                <w:szCs w:val="14"/>
              </w:rPr>
              <w:t> </w:t>
            </w:r>
            <w:r w:rsidRPr="009975AE">
              <w:rPr>
                <w:sz w:val="14"/>
                <w:szCs w:val="14"/>
              </w:rPr>
              <w:fldChar w:fldCharType="end"/>
            </w:r>
            <w:bookmarkEnd w:id="1"/>
          </w:p>
          <w:p w:rsidR="00EC5D92" w:rsidRPr="009975AE" w:rsidRDefault="00EC5D92" w:rsidP="00C242A6">
            <w:r w:rsidRPr="009975AE">
              <w:t>Firma</w:t>
            </w:r>
            <w:r w:rsidR="00FA3CCF" w:rsidRPr="009975AE">
              <w:fldChar w:fldCharType="begin"/>
            </w:r>
            <w:r w:rsidR="00FA3CCF" w:rsidRPr="009975AE">
              <w:fldChar w:fldCharType="end"/>
            </w:r>
          </w:p>
          <w:p w:rsidR="00EC5D92" w:rsidRPr="009975AE" w:rsidRDefault="00FA3CCF" w:rsidP="00C242A6">
            <w:r w:rsidRPr="009975AE">
              <w:fldChar w:fldCharType="begin">
                <w:ffData>
                  <w:name w:val="Text28"/>
                  <w:enabled/>
                  <w:calcOnExit w:val="0"/>
                  <w:textInput/>
                </w:ffData>
              </w:fldChar>
            </w:r>
            <w:bookmarkStart w:id="2" w:name="Text28"/>
            <w:r w:rsidR="00EC5D92" w:rsidRPr="009975AE">
              <w:instrText xml:space="preserve"> FORMTEXT </w:instrText>
            </w:r>
            <w:r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Pr="009975AE">
              <w:fldChar w:fldCharType="end"/>
            </w:r>
            <w:bookmarkEnd w:id="2"/>
          </w:p>
          <w:p w:rsidR="00EC5D92" w:rsidRPr="009975AE" w:rsidRDefault="00FA3CCF" w:rsidP="00C242A6">
            <w:r w:rsidRPr="009975AE">
              <w:fldChar w:fldCharType="begin">
                <w:ffData>
                  <w:name w:val="Text29"/>
                  <w:enabled/>
                  <w:calcOnExit w:val="0"/>
                  <w:textInput/>
                </w:ffData>
              </w:fldChar>
            </w:r>
            <w:bookmarkStart w:id="3" w:name="Text29"/>
            <w:r w:rsidR="00EC5D92" w:rsidRPr="009975AE">
              <w:instrText xml:space="preserve"> FORMTEXT </w:instrText>
            </w:r>
            <w:r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Pr="009975AE">
              <w:fldChar w:fldCharType="end"/>
            </w:r>
            <w:bookmarkEnd w:id="3"/>
          </w:p>
          <w:p w:rsidR="00EC5D92" w:rsidRPr="009975AE" w:rsidRDefault="00FA3CCF" w:rsidP="00C242A6">
            <w:r w:rsidRPr="009975AE">
              <w:fldChar w:fldCharType="begin">
                <w:ffData>
                  <w:name w:val="Text30"/>
                  <w:enabled/>
                  <w:calcOnExit w:val="0"/>
                  <w:textInput/>
                </w:ffData>
              </w:fldChar>
            </w:r>
            <w:bookmarkStart w:id="4" w:name="Text30"/>
            <w:r w:rsidR="00EC5D92" w:rsidRPr="009975AE">
              <w:instrText xml:space="preserve"> FORMTEXT </w:instrText>
            </w:r>
            <w:r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Pr="009975AE">
              <w:fldChar w:fldCharType="end"/>
            </w:r>
            <w:bookmarkEnd w:id="4"/>
          </w:p>
          <w:p w:rsidR="00EC5D92" w:rsidRPr="009975AE" w:rsidRDefault="00FA3CCF" w:rsidP="00C242A6">
            <w:r w:rsidRPr="009975AE">
              <w:fldChar w:fldCharType="begin">
                <w:ffData>
                  <w:name w:val="Text31"/>
                  <w:enabled/>
                  <w:calcOnExit w:val="0"/>
                  <w:textInput/>
                </w:ffData>
              </w:fldChar>
            </w:r>
            <w:bookmarkStart w:id="5" w:name="Text31"/>
            <w:r w:rsidR="00EC5D92" w:rsidRPr="009975AE">
              <w:instrText xml:space="preserve"> FORMTEXT </w:instrText>
            </w:r>
            <w:r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Pr="009975AE">
              <w:fldChar w:fldCharType="end"/>
            </w:r>
            <w:bookmarkEnd w:id="5"/>
            <w:r w:rsidRPr="009975AE">
              <w:fldChar w:fldCharType="begin"/>
            </w:r>
            <w:r w:rsidRPr="009975AE">
              <w:fldChar w:fldCharType="end"/>
            </w:r>
          </w:p>
          <w:p w:rsidR="00EC5D92" w:rsidRPr="009975AE" w:rsidRDefault="00EC5D92" w:rsidP="00C242A6"/>
        </w:tc>
      </w:tr>
      <w:tr w:rsidR="00EC5D92" w:rsidRPr="009975AE" w:rsidTr="00EC5D92">
        <w:trPr>
          <w:trHeight w:hRule="exact" w:val="851"/>
        </w:trPr>
        <w:tc>
          <w:tcPr>
            <w:tcW w:w="4757" w:type="dxa"/>
            <w:shd w:val="clear" w:color="auto" w:fill="auto"/>
          </w:tcPr>
          <w:p w:rsidR="00EC5D92" w:rsidRPr="009975AE" w:rsidRDefault="00EC5D92" w:rsidP="00C242A6"/>
        </w:tc>
      </w:tr>
    </w:tbl>
    <w:p w:rsidR="00CE6AA2" w:rsidRPr="009975AE" w:rsidRDefault="00FA3CCF" w:rsidP="00A42CD5">
      <w:pPr>
        <w:spacing w:after="300"/>
        <w:ind w:right="2041"/>
      </w:pPr>
      <w:r w:rsidRPr="009975AE">
        <w:fldChar w:fldCharType="begin">
          <w:ffData>
            <w:name w:val="Text32"/>
            <w:enabled/>
            <w:calcOnExit w:val="0"/>
            <w:textInput>
              <w:default w:val="Datum"/>
            </w:textInput>
          </w:ffData>
        </w:fldChar>
      </w:r>
      <w:r w:rsidR="00CE6AA2" w:rsidRPr="009975AE">
        <w:instrText xml:space="preserve"> FORMTEXT </w:instrText>
      </w:r>
      <w:r w:rsidRPr="009975AE">
        <w:fldChar w:fldCharType="separate"/>
      </w:r>
      <w:r w:rsidR="00EF46D8" w:rsidRPr="009975AE">
        <w:rPr>
          <w:noProof/>
        </w:rPr>
        <w:t>Datum</w:t>
      </w:r>
      <w:r w:rsidRPr="009975AE">
        <w:fldChar w:fldCharType="end"/>
      </w:r>
    </w:p>
    <w:p w:rsidR="00CE6AA2" w:rsidRPr="009975AE" w:rsidRDefault="00CE6AA2" w:rsidP="00CE6AA2">
      <w:pPr>
        <w:rPr>
          <w:b/>
        </w:rPr>
      </w:pPr>
      <w:r w:rsidRPr="009975AE">
        <w:rPr>
          <w:b/>
        </w:rPr>
        <w:t>Einladung zur Angebotsabgabe nach VOB</w:t>
      </w:r>
      <w:r w:rsidR="00617CBF" w:rsidRPr="009975AE">
        <w:rPr>
          <w:b/>
        </w:rPr>
        <w:t>/A</w:t>
      </w:r>
    </w:p>
    <w:p w:rsidR="00CE6AA2" w:rsidRPr="009975AE" w:rsidRDefault="00CE6AA2" w:rsidP="00CE6AA2">
      <w:pPr>
        <w:rPr>
          <w:b/>
        </w:rPr>
      </w:pPr>
      <w:r w:rsidRPr="009975AE">
        <w:rPr>
          <w:b/>
        </w:rPr>
        <w:t>mit Bewerbungsbedingungen</w:t>
      </w:r>
    </w:p>
    <w:p w:rsidR="00CE6AA2" w:rsidRPr="009975AE" w:rsidRDefault="00CE6AA2" w:rsidP="006B0B56">
      <w:pPr>
        <w:spacing w:before="240" w:after="240"/>
      </w:pPr>
      <w:r w:rsidRPr="009975AE">
        <w:t xml:space="preserve">Vergabeart: </w:t>
      </w:r>
      <w:r w:rsidR="00DA1139" w:rsidRPr="009975AE">
        <w:t xml:space="preserve"> </w:t>
      </w:r>
      <w:r w:rsidRPr="009975AE">
        <w:t xml:space="preserve">Freihändige </w:t>
      </w:r>
      <w:r w:rsidR="00BA4265">
        <w:t>Vergabe</w:t>
      </w:r>
    </w:p>
    <w:p w:rsidR="00DA1139" w:rsidRPr="009975AE" w:rsidRDefault="00DA1139" w:rsidP="006B0B56">
      <w:pPr>
        <w:spacing w:after="60"/>
      </w:pPr>
      <w:r w:rsidRPr="009975AE">
        <w:t>Projekt:</w:t>
      </w:r>
      <w:r w:rsidRPr="009975AE">
        <w:tab/>
      </w:r>
      <w:r w:rsidRPr="009975AE">
        <w:tab/>
      </w:r>
      <w:r w:rsidR="00FA3CCF" w:rsidRPr="009975AE">
        <w:fldChar w:fldCharType="begin">
          <w:ffData>
            <w:name w:val="Text36"/>
            <w:enabled/>
            <w:calcOnExit w:val="0"/>
            <w:textInput/>
          </w:ffData>
        </w:fldChar>
      </w:r>
      <w:bookmarkStart w:id="6" w:name="Text36"/>
      <w:r w:rsidRPr="009975AE">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6"/>
    </w:p>
    <w:p w:rsidR="00DA1139" w:rsidRPr="009975AE" w:rsidRDefault="00DA1139" w:rsidP="006B0B56">
      <w:pPr>
        <w:tabs>
          <w:tab w:val="left" w:pos="2127"/>
        </w:tabs>
        <w:spacing w:after="60"/>
      </w:pPr>
      <w:r w:rsidRPr="009975AE">
        <w:t>Maßnahme:</w:t>
      </w:r>
      <w:r w:rsidRPr="009975AE">
        <w:tab/>
      </w:r>
      <w:r w:rsidR="00FA3CCF" w:rsidRPr="009975AE">
        <w:fldChar w:fldCharType="begin">
          <w:ffData>
            <w:name w:val="Text1"/>
            <w:enabled/>
            <w:calcOnExit w:val="0"/>
            <w:textInput/>
          </w:ffData>
        </w:fldChar>
      </w:r>
      <w:bookmarkStart w:id="7" w:name="Text1"/>
      <w:r w:rsidRPr="009975AE">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7"/>
    </w:p>
    <w:p w:rsidR="00DA1139" w:rsidRPr="009975AE" w:rsidRDefault="00DA1139" w:rsidP="006B0B56">
      <w:pPr>
        <w:tabs>
          <w:tab w:val="left" w:pos="2127"/>
        </w:tabs>
        <w:spacing w:after="60"/>
      </w:pPr>
      <w:r w:rsidRPr="009975AE">
        <w:t>Leistungsbereich:</w:t>
      </w:r>
      <w:r w:rsidRPr="009975AE">
        <w:tab/>
      </w:r>
      <w:r w:rsidR="00FA3CCF" w:rsidRPr="009975AE">
        <w:fldChar w:fldCharType="begin">
          <w:ffData>
            <w:name w:val="Text2"/>
            <w:enabled/>
            <w:calcOnExit w:val="0"/>
            <w:textInput/>
          </w:ffData>
        </w:fldChar>
      </w:r>
      <w:bookmarkStart w:id="8" w:name="Text2"/>
      <w:r w:rsidRPr="009975AE">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8"/>
    </w:p>
    <w:p w:rsidR="00DA1139" w:rsidRPr="009975AE" w:rsidRDefault="00DA1139" w:rsidP="006B0B56">
      <w:pPr>
        <w:tabs>
          <w:tab w:val="left" w:pos="2127"/>
        </w:tabs>
        <w:spacing w:after="240"/>
      </w:pPr>
      <w:r w:rsidRPr="009975AE">
        <w:t>Ausschreibungs-Nr.:</w:t>
      </w:r>
      <w:r w:rsidRPr="009975AE">
        <w:tab/>
      </w:r>
      <w:r w:rsidR="00FA3CCF" w:rsidRPr="009975AE">
        <w:fldChar w:fldCharType="begin">
          <w:ffData>
            <w:name w:val="Text3"/>
            <w:enabled/>
            <w:calcOnExit w:val="0"/>
            <w:textInput/>
          </w:ffData>
        </w:fldChar>
      </w:r>
      <w:bookmarkStart w:id="9" w:name="Text3"/>
      <w:r w:rsidRPr="009975AE">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9"/>
    </w:p>
    <w:p w:rsidR="00DA1139" w:rsidRPr="009975AE" w:rsidRDefault="00DA1139" w:rsidP="00DA1139">
      <w:pPr>
        <w:tabs>
          <w:tab w:val="left" w:pos="1418"/>
        </w:tabs>
        <w:spacing w:after="240"/>
        <w:rPr>
          <w:b/>
        </w:rPr>
      </w:pPr>
      <w:r w:rsidRPr="009975AE">
        <w:rPr>
          <w:b/>
        </w:rPr>
        <w:t xml:space="preserve">Die Angebotsfrist läuft am </w:t>
      </w:r>
      <w:bookmarkStart w:id="10" w:name="Text6"/>
      <w:r w:rsidR="00FA3CCF" w:rsidRPr="009975AE">
        <w:fldChar w:fldCharType="begin">
          <w:ffData>
            <w:name w:val="Text6"/>
            <w:enabled/>
            <w:calcOnExit w:val="0"/>
            <w:textInput>
              <w:type w:val="date"/>
              <w:format w:val="dd.MM.yyyy"/>
            </w:textInput>
          </w:ffData>
        </w:fldChar>
      </w:r>
      <w:r w:rsidRPr="009975AE">
        <w:rPr>
          <w:b/>
        </w:rPr>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10"/>
      <w:r w:rsidRPr="009975AE">
        <w:rPr>
          <w:b/>
        </w:rPr>
        <w:t xml:space="preserve"> um </w:t>
      </w:r>
      <w:bookmarkStart w:id="11" w:name="Text7"/>
      <w:r w:rsidR="00FA3CCF" w:rsidRPr="009975AE">
        <w:fldChar w:fldCharType="begin">
          <w:ffData>
            <w:name w:val="Text7"/>
            <w:enabled/>
            <w:calcOnExit w:val="0"/>
            <w:textInput>
              <w:type w:val="date"/>
              <w:format w:val="HH:mm"/>
            </w:textInput>
          </w:ffData>
        </w:fldChar>
      </w:r>
      <w:r w:rsidRPr="009975AE">
        <w:rPr>
          <w:b/>
        </w:rPr>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bookmarkEnd w:id="11"/>
      <w:r w:rsidRPr="009975AE">
        <w:rPr>
          <w:b/>
        </w:rPr>
        <w:t xml:space="preserve"> Uhr ab.</w:t>
      </w:r>
    </w:p>
    <w:p w:rsidR="00DA1139" w:rsidRPr="009975AE" w:rsidRDefault="00DA1139" w:rsidP="00DA1139">
      <w:pPr>
        <w:tabs>
          <w:tab w:val="left" w:pos="2127"/>
        </w:tabs>
        <w:rPr>
          <w:b/>
        </w:rPr>
      </w:pPr>
      <w:r w:rsidRPr="009975AE">
        <w:rPr>
          <w:b/>
        </w:rPr>
        <w:t>Einreichungsort:</w:t>
      </w:r>
      <w:r w:rsidRPr="009975AE">
        <w:rPr>
          <w:b/>
        </w:rPr>
        <w:tab/>
        <w:t>Stadt Nürnberg</w:t>
      </w:r>
      <w:r w:rsidRPr="009975AE">
        <w:rPr>
          <w:b/>
        </w:rPr>
        <w:br/>
      </w:r>
      <w:r w:rsidRPr="009975AE">
        <w:rPr>
          <w:b/>
        </w:rPr>
        <w:tab/>
        <w:t>Rechtsamt</w:t>
      </w:r>
    </w:p>
    <w:p w:rsidR="00DA1139" w:rsidRPr="009975AE" w:rsidRDefault="00DA1139" w:rsidP="00DA1139">
      <w:pPr>
        <w:tabs>
          <w:tab w:val="left" w:pos="2127"/>
        </w:tabs>
        <w:rPr>
          <w:b/>
        </w:rPr>
      </w:pPr>
      <w:r w:rsidRPr="009975AE">
        <w:rPr>
          <w:b/>
        </w:rPr>
        <w:tab/>
        <w:t>Vergabemanagement</w:t>
      </w:r>
    </w:p>
    <w:p w:rsidR="00DA1139" w:rsidRPr="009975AE" w:rsidRDefault="00DA1139" w:rsidP="00DA1139">
      <w:pPr>
        <w:tabs>
          <w:tab w:val="left" w:pos="2127"/>
        </w:tabs>
        <w:rPr>
          <w:b/>
        </w:rPr>
      </w:pPr>
      <w:r w:rsidRPr="009975AE">
        <w:rPr>
          <w:b/>
        </w:rPr>
        <w:tab/>
        <w:t xml:space="preserve">Bauhof </w:t>
      </w:r>
      <w:proofErr w:type="gramStart"/>
      <w:r w:rsidRPr="009975AE">
        <w:rPr>
          <w:b/>
        </w:rPr>
        <w:t>9  (</w:t>
      </w:r>
      <w:proofErr w:type="gramEnd"/>
      <w:r w:rsidRPr="009975AE">
        <w:rPr>
          <w:b/>
        </w:rPr>
        <w:t>Nebeneingang)</w:t>
      </w:r>
    </w:p>
    <w:p w:rsidR="00DA1139" w:rsidRPr="009975AE" w:rsidRDefault="00DA1139" w:rsidP="00DA1139">
      <w:pPr>
        <w:tabs>
          <w:tab w:val="left" w:pos="2127"/>
        </w:tabs>
        <w:spacing w:after="240"/>
        <w:rPr>
          <w:b/>
        </w:rPr>
      </w:pPr>
      <w:r w:rsidRPr="009975AE">
        <w:rPr>
          <w:b/>
        </w:rPr>
        <w:tab/>
        <w:t>90402 Nürnberg</w:t>
      </w:r>
    </w:p>
    <w:p w:rsidR="00DA1139" w:rsidRPr="009975AE" w:rsidRDefault="00DA1139" w:rsidP="00A42CD5">
      <w:pPr>
        <w:spacing w:after="60"/>
      </w:pPr>
      <w:r w:rsidRPr="009975AE">
        <w:t xml:space="preserve">Die Bindefrist endet mit dem </w:t>
      </w:r>
      <w:r w:rsidR="00FA3CCF" w:rsidRPr="009975AE">
        <w:fldChar w:fldCharType="begin">
          <w:ffData>
            <w:name w:val="Text4"/>
            <w:enabled/>
            <w:calcOnExit w:val="0"/>
            <w:textInput>
              <w:type w:val="date"/>
              <w:format w:val="dd.MM.yyyy"/>
            </w:textInput>
          </w:ffData>
        </w:fldChar>
      </w:r>
      <w:r w:rsidRPr="009975AE">
        <w:instrText xml:space="preserve"> FORMTEXT </w:instrText>
      </w:r>
      <w:r w:rsidR="00FA3CCF" w:rsidRPr="009975AE">
        <w:fldChar w:fldCharType="separate"/>
      </w:r>
      <w:r w:rsidRPr="009975AE">
        <w:rPr>
          <w:noProof/>
        </w:rPr>
        <w:t> </w:t>
      </w:r>
      <w:r w:rsidRPr="009975AE">
        <w:rPr>
          <w:noProof/>
        </w:rPr>
        <w:t> </w:t>
      </w:r>
      <w:r w:rsidRPr="009975AE">
        <w:rPr>
          <w:noProof/>
        </w:rPr>
        <w:t> </w:t>
      </w:r>
      <w:r w:rsidRPr="009975AE">
        <w:rPr>
          <w:noProof/>
        </w:rPr>
        <w:t> </w:t>
      </w:r>
      <w:r w:rsidRPr="009975AE">
        <w:rPr>
          <w:noProof/>
        </w:rPr>
        <w:t> </w:t>
      </w:r>
      <w:r w:rsidR="00FA3CCF" w:rsidRPr="009975AE">
        <w:fldChar w:fldCharType="end"/>
      </w:r>
    </w:p>
    <w:p w:rsidR="006B0B56" w:rsidRPr="009975AE" w:rsidRDefault="006B0B56" w:rsidP="00A42CD5">
      <w:pPr>
        <w:spacing w:after="300"/>
        <w:rPr>
          <w:sz w:val="16"/>
          <w:szCs w:val="16"/>
        </w:rPr>
      </w:pPr>
      <w:r w:rsidRPr="009975AE">
        <w:t xml:space="preserve">Voraussichtlicher Ausführungszeitraum: </w:t>
      </w:r>
      <w:r w:rsidRPr="009975AE">
        <w:fldChar w:fldCharType="begin">
          <w:ffData>
            <w:name w:val="Text5"/>
            <w:enabled/>
            <w:calcOnExit w:val="0"/>
            <w:textInput/>
          </w:ffData>
        </w:fldChar>
      </w:r>
      <w:r w:rsidRPr="009975AE">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p>
    <w:p w:rsidR="006B0B56" w:rsidRPr="00DC2ADD" w:rsidRDefault="006B0B56" w:rsidP="006B0B56">
      <w:pPr>
        <w:spacing w:before="240"/>
        <w:ind w:right="2495"/>
        <w:jc w:val="both"/>
      </w:pPr>
      <w:r w:rsidRPr="00DC2ADD">
        <w:t>Sehr geehrte Damen und Herren,</w:t>
      </w:r>
    </w:p>
    <w:p w:rsidR="006B0B56" w:rsidRPr="00DC2ADD" w:rsidRDefault="006B0B56" w:rsidP="006B0B56">
      <w:pPr>
        <w:spacing w:after="120"/>
        <w:ind w:right="2495"/>
        <w:jc w:val="both"/>
      </w:pPr>
      <w:r w:rsidRPr="00DC2ADD">
        <w:t xml:space="preserve">wir bitten Sie um ein Angebot für die oben bezeichnete Maßnahme. </w:t>
      </w:r>
    </w:p>
    <w:p w:rsidR="006B0B56" w:rsidRPr="00DB4F29" w:rsidRDefault="006B0B56" w:rsidP="006B0B56">
      <w:pPr>
        <w:spacing w:after="60"/>
        <w:ind w:right="2353"/>
        <w:jc w:val="both"/>
      </w:pPr>
      <w:r w:rsidRPr="00DB4F29">
        <w:t>Angebote können abgegeben werden:</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27EC3">
        <w:fldChar w:fldCharType="separate"/>
      </w:r>
      <w:r w:rsidRPr="00DC2ADD">
        <w:fldChar w:fldCharType="end"/>
      </w:r>
      <w:r w:rsidRPr="00DC2ADD">
        <w:t xml:space="preserve"> </w:t>
      </w:r>
      <w:r w:rsidRPr="00DB4F29">
        <w:t>elektronisch in Textform</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27EC3">
        <w:fldChar w:fldCharType="separate"/>
      </w:r>
      <w:r w:rsidRPr="00DC2ADD">
        <w:fldChar w:fldCharType="end"/>
      </w:r>
      <w:r w:rsidRPr="00DC2ADD">
        <w:t xml:space="preserve"> </w:t>
      </w:r>
      <w:r w:rsidRPr="00DB4F29">
        <w:t>elektronisch mit fortgeschrittener/m Signatur/Siegel</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27EC3">
        <w:fldChar w:fldCharType="separate"/>
      </w:r>
      <w:r w:rsidRPr="00DC2ADD">
        <w:fldChar w:fldCharType="end"/>
      </w:r>
      <w:r w:rsidRPr="00DC2ADD">
        <w:t xml:space="preserve"> </w:t>
      </w:r>
      <w:r w:rsidRPr="00DB4F29">
        <w:t>elektronisch mit qualifizierter/m Signatur/Siegel</w:t>
      </w:r>
    </w:p>
    <w:p w:rsidR="006B0B56" w:rsidRPr="00DB4F29" w:rsidRDefault="006B0B56" w:rsidP="006B0B56">
      <w:pPr>
        <w:spacing w:after="60"/>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F27EC3">
        <w:fldChar w:fldCharType="separate"/>
      </w:r>
      <w:r w:rsidRPr="00DC2ADD">
        <w:fldChar w:fldCharType="end"/>
      </w:r>
      <w:r w:rsidRPr="00DC2ADD">
        <w:t xml:space="preserve"> </w:t>
      </w:r>
      <w:r w:rsidRPr="00DB4F29">
        <w:t>schriftlich</w:t>
      </w:r>
    </w:p>
    <w:p w:rsidR="006B0B56" w:rsidRDefault="006B0B56" w:rsidP="006B0B56">
      <w:pPr>
        <w:ind w:right="2211"/>
        <w:jc w:val="both"/>
      </w:pPr>
      <w:r w:rsidRPr="00DB4F29">
        <w:t xml:space="preserve">Bei schriftlicher Angebotsabgabe ist das </w:t>
      </w:r>
      <w:r w:rsidRPr="00DC2ADD">
        <w:t xml:space="preserve">beigefügte Angebotsschreiben auszufüllen, zu unterschreiben und zusammen mit dem </w:t>
      </w:r>
      <w:proofErr w:type="spellStart"/>
      <w:r w:rsidRPr="00DC2ADD">
        <w:t>bepreisten</w:t>
      </w:r>
      <w:proofErr w:type="spellEnd"/>
      <w:r w:rsidRPr="00DC2ADD">
        <w:t xml:space="preserve"> Leistungsverzeichnis oder einer entsprechenden Kurzfassung sowie den Vergabeunterlagen in einem verschlossenen Umschlag </w:t>
      </w:r>
      <w:r w:rsidRPr="00DC2ADD">
        <w:rPr>
          <w:b/>
        </w:rPr>
        <w:t>unter Verwendung des beiliegenden Kennklebezettels</w:t>
      </w:r>
      <w:r w:rsidRPr="00DC2ADD">
        <w:t xml:space="preserve"> einzureichen. </w:t>
      </w:r>
    </w:p>
    <w:p w:rsidR="00DA1521" w:rsidRDefault="006B0B56" w:rsidP="00DA1139">
      <w:pPr>
        <w:ind w:right="2069"/>
        <w:jc w:val="both"/>
        <w:rPr>
          <w:b/>
        </w:rPr>
      </w:pPr>
      <w:r w:rsidRPr="000A4E68">
        <w:t>Zur Beschleunigung der Angebotsprüfung bitten wir Sie, Ihr Angebot zusätzlich zur Papierform auch auf Datenträger im GAEB-Standard 90 (</w:t>
      </w:r>
      <w:proofErr w:type="spellStart"/>
      <w:r w:rsidRPr="000A4E68">
        <w:t>Datenart</w:t>
      </w:r>
      <w:proofErr w:type="spellEnd"/>
      <w:r w:rsidRPr="000A4E68">
        <w:t xml:space="preserve"> 84) einzureichen (kostenloses Programm zur elektronischen </w:t>
      </w:r>
      <w:r w:rsidRPr="009975AE">
        <w:t xml:space="preserve">Angebotserstellung unter </w:t>
      </w:r>
      <w:hyperlink r:id="rId8" w:history="1">
        <w:r w:rsidRPr="009975AE">
          <w:rPr>
            <w:rStyle w:val="Hyperlink"/>
            <w:b/>
            <w:color w:val="auto"/>
          </w:rPr>
          <w:t>www.heitker.de</w:t>
        </w:r>
      </w:hyperlink>
      <w:r w:rsidRPr="009975AE">
        <w:rPr>
          <w:b/>
        </w:rPr>
        <w:t>).</w:t>
      </w:r>
    </w:p>
    <w:p w:rsidR="00A42CD5" w:rsidRDefault="00A42CD5" w:rsidP="00A42CD5">
      <w:pPr>
        <w:spacing w:before="60"/>
        <w:ind w:right="2069"/>
        <w:jc w:val="both"/>
      </w:pPr>
      <w:r>
        <w:t>Die Bewerbungsbedingungen sind zu beachten</w:t>
      </w:r>
    </w:p>
    <w:p w:rsidR="00CE6AA2" w:rsidRPr="009975AE" w:rsidRDefault="00CE6AA2" w:rsidP="00DA1521">
      <w:pPr>
        <w:numPr>
          <w:ilvl w:val="0"/>
          <w:numId w:val="1"/>
        </w:numPr>
        <w:ind w:left="426" w:right="2069" w:hanging="426"/>
        <w:jc w:val="both"/>
      </w:pPr>
      <w:r w:rsidRPr="009975AE">
        <w:lastRenderedPageBreak/>
        <w:t xml:space="preserve">Anlagen: </w:t>
      </w:r>
      <w:r w:rsidRPr="009975AE">
        <w:br/>
        <w:t>siehe im Angebotsschreiben unter „Verzeichnis der Vergabe- und Vertragsunterlagen“</w:t>
      </w:r>
    </w:p>
    <w:p w:rsidR="00CE6AA2" w:rsidRPr="009975AE" w:rsidRDefault="00CE6AA2" w:rsidP="00DA1521">
      <w:pPr>
        <w:numPr>
          <w:ilvl w:val="0"/>
          <w:numId w:val="1"/>
        </w:numPr>
        <w:spacing w:after="120"/>
        <w:ind w:left="426" w:hanging="426"/>
      </w:pPr>
      <w:r w:rsidRPr="009975AE">
        <w:t>Rückfragen, Einsicht in nicht abgegebene Verdingungsunterlagen und gegebenenfalls</w:t>
      </w:r>
      <w:r w:rsidRPr="009975AE">
        <w:br/>
        <w:t>Vereinbarung eines Ortstermins beim</w:t>
      </w:r>
      <w:r w:rsidRPr="009975AE">
        <w:br/>
      </w:r>
      <w:r w:rsidR="00FA3CCF" w:rsidRPr="009975AE">
        <w:fldChar w:fldCharType="begin">
          <w:ffData>
            <w:name w:val="Textbox5"/>
            <w:enabled/>
            <w:calcOnExit w:val="0"/>
            <w:textInput>
              <w:default w:val="Amt/Dienststelle, Abteilung, Unterabteilung"/>
            </w:textInput>
          </w:ffData>
        </w:fldChar>
      </w:r>
      <w:r w:rsidRPr="009975AE">
        <w:instrText xml:space="preserve"> FORMTEXT </w:instrText>
      </w:r>
      <w:r w:rsidR="00FA3CCF" w:rsidRPr="009975AE">
        <w:fldChar w:fldCharType="separate"/>
      </w:r>
      <w:r w:rsidR="00EF46D8" w:rsidRPr="009975AE">
        <w:rPr>
          <w:noProof/>
        </w:rPr>
        <w:t>Amt/Dienststelle, Abteilung, Unterabteilung</w:t>
      </w:r>
      <w:r w:rsidR="00FA3CCF" w:rsidRPr="009975AE">
        <w:fldChar w:fldCharType="end"/>
      </w:r>
      <w:r w:rsidRPr="009975AE">
        <w:br/>
      </w:r>
      <w:r w:rsidR="00FA3CCF" w:rsidRPr="009975AE">
        <w:fldChar w:fldCharType="begin">
          <w:ffData>
            <w:name w:val=""/>
            <w:enabled/>
            <w:calcOnExit w:val="0"/>
            <w:textInput>
              <w:default w:val="Straße HsNr., PLZ Ort"/>
            </w:textInput>
          </w:ffData>
        </w:fldChar>
      </w:r>
      <w:r w:rsidRPr="009975AE">
        <w:instrText xml:space="preserve"> FORMTEXT </w:instrText>
      </w:r>
      <w:r w:rsidR="00FA3CCF" w:rsidRPr="009975AE">
        <w:fldChar w:fldCharType="separate"/>
      </w:r>
      <w:r w:rsidR="00EF46D8" w:rsidRPr="009975AE">
        <w:rPr>
          <w:noProof/>
        </w:rPr>
        <w:t>Straße HsNr., PLZ Ort</w:t>
      </w:r>
      <w:r w:rsidR="00FA3CCF" w:rsidRPr="009975AE">
        <w:fldChar w:fldCharType="end"/>
      </w:r>
      <w:r w:rsidRPr="009975AE">
        <w:br/>
      </w:r>
      <w:r w:rsidR="00FA3CCF" w:rsidRPr="009975AE">
        <w:fldChar w:fldCharType="begin">
          <w:ffData>
            <w:name w:val=""/>
            <w:enabled/>
            <w:calcOnExit w:val="0"/>
            <w:textInput>
              <w:default w:val="Sachbearbeiter/in, Zimmernummer"/>
            </w:textInput>
          </w:ffData>
        </w:fldChar>
      </w:r>
      <w:r w:rsidRPr="009975AE">
        <w:instrText xml:space="preserve"> FORMTEXT </w:instrText>
      </w:r>
      <w:r w:rsidR="00FA3CCF" w:rsidRPr="009975AE">
        <w:fldChar w:fldCharType="separate"/>
      </w:r>
      <w:r w:rsidR="00EF46D8" w:rsidRPr="009975AE">
        <w:rPr>
          <w:noProof/>
        </w:rPr>
        <w:t>Sachbearbeiter/in, Zimmernummer</w:t>
      </w:r>
      <w:r w:rsidR="00FA3CCF" w:rsidRPr="009975AE">
        <w:fldChar w:fldCharType="end"/>
      </w:r>
      <w:r w:rsidRPr="009975AE">
        <w:br/>
      </w:r>
      <w:r w:rsidR="00FA3CCF" w:rsidRPr="009975AE">
        <w:fldChar w:fldCharType="begin">
          <w:ffData>
            <w:name w:val=""/>
            <w:enabled/>
            <w:calcOnExit w:val="0"/>
            <w:textInput>
              <w:default w:val="Telefonnummer, Faxnummer, Emailadresse"/>
            </w:textInput>
          </w:ffData>
        </w:fldChar>
      </w:r>
      <w:r w:rsidRPr="009975AE">
        <w:instrText xml:space="preserve"> FORMTEXT </w:instrText>
      </w:r>
      <w:r w:rsidR="00FA3CCF" w:rsidRPr="009975AE">
        <w:fldChar w:fldCharType="separate"/>
      </w:r>
      <w:r w:rsidR="00EF46D8" w:rsidRPr="009975AE">
        <w:rPr>
          <w:noProof/>
        </w:rPr>
        <w:t>Telefonnummer, Faxnummer, Emailadresse</w:t>
      </w:r>
      <w:r w:rsidR="00FA3CCF" w:rsidRPr="009975AE">
        <w:fldChar w:fldCharType="end"/>
      </w:r>
      <w:r w:rsidRPr="009975AE">
        <w:br/>
        <w:t>Montag bis Donnerstag:</w:t>
      </w:r>
      <w:r w:rsidRPr="009975AE">
        <w:tab/>
        <w:t>von 08.30 bis 15.30 Uhr</w:t>
      </w:r>
      <w:r w:rsidRPr="009975AE">
        <w:br/>
        <w:t>Freitag:</w:t>
      </w:r>
      <w:r w:rsidRPr="009975AE">
        <w:tab/>
        <w:t>von 08.30 bis 12.30 Uhr</w:t>
      </w:r>
    </w:p>
    <w:p w:rsidR="00795A3E" w:rsidRDefault="00795A3E" w:rsidP="00795A3E">
      <w:pPr>
        <w:pStyle w:val="Zelle"/>
        <w:numPr>
          <w:ilvl w:val="0"/>
          <w:numId w:val="1"/>
        </w:numPr>
        <w:spacing w:after="120"/>
        <w:ind w:left="360"/>
        <w:rPr>
          <w:rFonts w:ascii="Arial" w:hAnsi="Arial" w:cs="Arial"/>
          <w:color w:val="auto"/>
          <w:sz w:val="22"/>
          <w:szCs w:val="22"/>
        </w:rPr>
      </w:pPr>
      <w:r>
        <w:rPr>
          <w:rFonts w:ascii="Arial" w:hAnsi="Arial" w:cs="Arial"/>
          <w:color w:val="auto"/>
          <w:sz w:val="22"/>
          <w:szCs w:val="22"/>
        </w:rPr>
        <w:t>Von den für die Beauftragung in Frage kommenden Bietern sind ausgefüllte Kalkulations-blätter 221 oder 222, nach ihrer Kalkulationsmethode, sowie zusätzlich 223 vor der Auftragserteilung vorzulegen. Im Formblatt 223 sind alle Positionen des Leistungsverzeichnisses aufzugliedern. Bis zu einer Angebotssumme von 50.000 € behält sich der Auftraggeber vor, nur ausgewählte Positionen im Formblatt 223 aufgliedern zu lassen. Die Nachforderung der Aufgliederung der Leistungen des/der Nachunternehmer(s) wird vorbehalten.</w:t>
      </w:r>
    </w:p>
    <w:p w:rsidR="00795A3E" w:rsidRDefault="00795A3E" w:rsidP="00795A3E">
      <w:pPr>
        <w:pStyle w:val="Zelle"/>
        <w:numPr>
          <w:ilvl w:val="0"/>
          <w:numId w:val="1"/>
        </w:numPr>
        <w:spacing w:after="120"/>
        <w:ind w:left="426" w:hanging="426"/>
        <w:rPr>
          <w:rFonts w:ascii="Arial" w:hAnsi="Arial" w:cs="Arial"/>
          <w:color w:val="auto"/>
          <w:sz w:val="22"/>
          <w:szCs w:val="22"/>
        </w:rPr>
      </w:pPr>
      <w:r>
        <w:rPr>
          <w:rFonts w:ascii="Arial" w:hAnsi="Arial" w:cs="Arial"/>
          <w:color w:val="auto"/>
          <w:sz w:val="22"/>
          <w:szCs w:val="22"/>
        </w:rPr>
        <w:t xml:space="preserve">Die Abgabe mehrerer Hauptangebote ist </w:t>
      </w:r>
    </w:p>
    <w:p w:rsidR="00795A3E" w:rsidRDefault="00795A3E" w:rsidP="00795A3E">
      <w:pPr>
        <w:pStyle w:val="Zelle"/>
        <w:spacing w:after="120"/>
        <w:ind w:left="425"/>
        <w:rPr>
          <w:rFonts w:ascii="Arial" w:hAnsi="Arial" w:cs="Arial"/>
          <w:noProof w:val="0"/>
          <w:color w:val="auto"/>
          <w:sz w:val="22"/>
          <w:szCs w:val="22"/>
          <w:lang w:eastAsia="en-US"/>
        </w:rPr>
      </w:pPr>
      <w:r>
        <w:rPr>
          <w:rFonts w:ascii="Arial" w:hAnsi="Arial" w:cs="Arial"/>
          <w:noProof w:val="0"/>
          <w:color w:val="auto"/>
          <w:sz w:val="22"/>
          <w:szCs w:val="22"/>
          <w:lang w:eastAsia="en-US"/>
        </w:rPr>
        <w:fldChar w:fldCharType="begin">
          <w:ffData>
            <w:name w:val="Kontrollkästchen9"/>
            <w:enabled/>
            <w:calcOnExit w:val="0"/>
            <w:checkBox>
              <w:sizeAuto/>
              <w:default w:val="0"/>
            </w:checkBox>
          </w:ffData>
        </w:fldChar>
      </w:r>
      <w:r>
        <w:rPr>
          <w:rFonts w:ascii="Arial" w:hAnsi="Arial" w:cs="Arial"/>
          <w:noProof w:val="0"/>
          <w:color w:val="auto"/>
          <w:sz w:val="22"/>
          <w:szCs w:val="22"/>
          <w:lang w:eastAsia="en-US"/>
        </w:rPr>
        <w:instrText xml:space="preserve"> FORMCHECKBOX </w:instrText>
      </w:r>
      <w:r w:rsidR="00F27EC3">
        <w:rPr>
          <w:rFonts w:ascii="Arial" w:hAnsi="Arial" w:cs="Arial"/>
          <w:noProof w:val="0"/>
          <w:color w:val="auto"/>
          <w:sz w:val="22"/>
          <w:szCs w:val="22"/>
          <w:lang w:eastAsia="en-US"/>
        </w:rPr>
      </w:r>
      <w:r w:rsidR="00F27EC3">
        <w:rPr>
          <w:rFonts w:ascii="Arial" w:hAnsi="Arial" w:cs="Arial"/>
          <w:noProof w:val="0"/>
          <w:color w:val="auto"/>
          <w:sz w:val="22"/>
          <w:szCs w:val="22"/>
          <w:lang w:eastAsia="en-US"/>
        </w:rPr>
        <w:fldChar w:fldCharType="separate"/>
      </w:r>
      <w:r>
        <w:rPr>
          <w:rFonts w:ascii="Arial" w:hAnsi="Arial" w:cs="Arial"/>
          <w:noProof w:val="0"/>
          <w:color w:val="auto"/>
          <w:sz w:val="22"/>
          <w:szCs w:val="22"/>
          <w:lang w:eastAsia="en-US"/>
        </w:rPr>
        <w:fldChar w:fldCharType="end"/>
      </w:r>
      <w:r>
        <w:rPr>
          <w:rFonts w:ascii="Arial" w:hAnsi="Arial" w:cs="Arial"/>
          <w:noProof w:val="0"/>
          <w:color w:val="auto"/>
          <w:sz w:val="22"/>
          <w:szCs w:val="22"/>
          <w:lang w:eastAsia="en-US"/>
        </w:rPr>
        <w:t xml:space="preserve"> ausgeschlossen, § 8 Abs. 2 Nr. 4 VOB/A.</w:t>
      </w:r>
      <w:r>
        <w:rPr>
          <w:rFonts w:ascii="Arial" w:hAnsi="Arial" w:cs="Arial"/>
          <w:noProof w:val="0"/>
          <w:color w:val="auto"/>
          <w:sz w:val="22"/>
          <w:szCs w:val="22"/>
          <w:lang w:eastAsia="en-US"/>
        </w:rPr>
        <w:br/>
      </w:r>
      <w:r w:rsidRPr="00795A3E">
        <w:rPr>
          <w:rFonts w:ascii="Arial" w:hAnsi="Arial" w:cs="Arial"/>
          <w:noProof w:val="0"/>
          <w:color w:val="auto"/>
          <w:sz w:val="22"/>
          <w:szCs w:val="22"/>
          <w:lang w:eastAsia="en-US"/>
        </w:rPr>
        <w:fldChar w:fldCharType="begin">
          <w:ffData>
            <w:name w:val="Kontrollkästchen8"/>
            <w:enabled/>
            <w:calcOnExit w:val="0"/>
            <w:checkBox>
              <w:sizeAuto/>
              <w:default w:val="1"/>
            </w:checkBox>
          </w:ffData>
        </w:fldChar>
      </w:r>
      <w:bookmarkStart w:id="12" w:name="Kontrollkästchen8"/>
      <w:r>
        <w:rPr>
          <w:rFonts w:ascii="Arial" w:hAnsi="Arial" w:cs="Arial"/>
          <w:noProof w:val="0"/>
          <w:color w:val="auto"/>
          <w:sz w:val="22"/>
          <w:szCs w:val="22"/>
          <w:lang w:eastAsia="en-US"/>
        </w:rPr>
        <w:instrText xml:space="preserve"> FORMCHECKBOX </w:instrText>
      </w:r>
      <w:r w:rsidR="00F27EC3">
        <w:rPr>
          <w:rFonts w:ascii="Arial" w:hAnsi="Arial" w:cs="Arial"/>
          <w:noProof w:val="0"/>
          <w:color w:val="auto"/>
          <w:sz w:val="22"/>
          <w:szCs w:val="22"/>
          <w:lang w:eastAsia="en-US"/>
        </w:rPr>
      </w:r>
      <w:r w:rsidR="00F27EC3">
        <w:rPr>
          <w:rFonts w:ascii="Arial" w:hAnsi="Arial" w:cs="Arial"/>
          <w:noProof w:val="0"/>
          <w:color w:val="auto"/>
          <w:sz w:val="22"/>
          <w:szCs w:val="22"/>
          <w:lang w:eastAsia="en-US"/>
        </w:rPr>
        <w:fldChar w:fldCharType="separate"/>
      </w:r>
      <w:r w:rsidRPr="00795A3E">
        <w:rPr>
          <w:rFonts w:ascii="Arial" w:hAnsi="Arial" w:cs="Arial"/>
          <w:noProof w:val="0"/>
          <w:color w:val="auto"/>
          <w:sz w:val="22"/>
          <w:szCs w:val="22"/>
          <w:lang w:eastAsia="en-US"/>
        </w:rPr>
        <w:fldChar w:fldCharType="end"/>
      </w:r>
      <w:bookmarkEnd w:id="12"/>
      <w:r>
        <w:rPr>
          <w:rFonts w:ascii="Arial" w:hAnsi="Arial" w:cs="Arial"/>
          <w:noProof w:val="0"/>
          <w:color w:val="auto"/>
          <w:sz w:val="22"/>
          <w:szCs w:val="22"/>
          <w:lang w:eastAsia="en-US"/>
        </w:rPr>
        <w:t xml:space="preserve"> zugelassen.</w:t>
      </w:r>
    </w:p>
    <w:p w:rsidR="006B0B56" w:rsidRDefault="006B0B56" w:rsidP="00795A3E">
      <w:pPr>
        <w:numPr>
          <w:ilvl w:val="0"/>
          <w:numId w:val="1"/>
        </w:numPr>
        <w:spacing w:after="120" w:line="276" w:lineRule="auto"/>
        <w:ind w:left="426" w:hanging="426"/>
      </w:pPr>
      <w:r w:rsidRPr="009975AE">
        <w:t>Nebenangebote werden</w:t>
      </w:r>
      <w:r>
        <w:br/>
      </w:r>
      <w:r w:rsidRPr="009975AE">
        <w:fldChar w:fldCharType="begin">
          <w:ffData>
            <w:name w:val="Kontrollkästchen9"/>
            <w:enabled/>
            <w:calcOnExit w:val="0"/>
            <w:checkBox>
              <w:sizeAuto/>
              <w:default w:val="0"/>
            </w:checkBox>
          </w:ffData>
        </w:fldChar>
      </w:r>
      <w:r w:rsidRPr="009975AE">
        <w:instrText xml:space="preserve"> FORMCHECKBOX </w:instrText>
      </w:r>
      <w:r w:rsidR="00F27EC3">
        <w:fldChar w:fldCharType="separate"/>
      </w:r>
      <w:r w:rsidRPr="009975AE">
        <w:fldChar w:fldCharType="end"/>
      </w:r>
      <w:r w:rsidRPr="009975AE">
        <w:t xml:space="preserve"> ausgeschlossen</w:t>
      </w:r>
      <w:r>
        <w:br/>
      </w:r>
      <w:r w:rsidRPr="009975AE">
        <w:fldChar w:fldCharType="begin">
          <w:ffData>
            <w:name w:val="Kontrollkästchen8"/>
            <w:enabled/>
            <w:calcOnExit w:val="0"/>
            <w:checkBox>
              <w:sizeAuto/>
              <w:default w:val="0"/>
            </w:checkBox>
          </w:ffData>
        </w:fldChar>
      </w:r>
      <w:r w:rsidRPr="009975AE">
        <w:instrText xml:space="preserve"> FORMCHECKBOX </w:instrText>
      </w:r>
      <w:r w:rsidR="00F27EC3">
        <w:fldChar w:fldCharType="separate"/>
      </w:r>
      <w:r w:rsidRPr="009975AE">
        <w:fldChar w:fldCharType="end"/>
      </w:r>
      <w:r w:rsidRPr="009975AE">
        <w:t xml:space="preserve"> zugelassen</w:t>
      </w:r>
      <w:r w:rsidRPr="009975AE">
        <w:tab/>
      </w:r>
      <w:r w:rsidRPr="009975AE">
        <w:fldChar w:fldCharType="begin">
          <w:ffData>
            <w:name w:val="Kontrollkästchen10"/>
            <w:enabled/>
            <w:calcOnExit w:val="0"/>
            <w:checkBox>
              <w:sizeAuto/>
              <w:default w:val="0"/>
            </w:checkBox>
          </w:ffData>
        </w:fldChar>
      </w:r>
      <w:r w:rsidRPr="009975AE">
        <w:instrText xml:space="preserve"> FORMCHECKBOX </w:instrText>
      </w:r>
      <w:r w:rsidR="00F27EC3">
        <w:fldChar w:fldCharType="separate"/>
      </w:r>
      <w:r w:rsidRPr="009975AE">
        <w:fldChar w:fldCharType="end"/>
      </w:r>
      <w:r w:rsidRPr="009975AE">
        <w:t xml:space="preserve"> jedoch nur für folgende Leistungsbereiche: </w:t>
      </w:r>
      <w:r w:rsidRPr="009975AE">
        <w:fldChar w:fldCharType="begin">
          <w:ffData>
            <w:name w:val="Text5"/>
            <w:enabled/>
            <w:calcOnExit w:val="0"/>
            <w:textInput/>
          </w:ffData>
        </w:fldChar>
      </w:r>
      <w:r w:rsidRPr="009975AE">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p>
    <w:p w:rsidR="006B0B56" w:rsidRPr="009975AE" w:rsidRDefault="00BA4265" w:rsidP="00DA1521">
      <w:pPr>
        <w:spacing w:after="120"/>
        <w:ind w:left="426"/>
      </w:pPr>
      <w:r>
        <w:t xml:space="preserve">Zusätzlich zu Nr. </w:t>
      </w:r>
      <w:r w:rsidR="006965AB">
        <w:t>1.7 der Bewerbungsbedingungen</w:t>
      </w:r>
      <w:r w:rsidR="006B0B56" w:rsidRPr="009975AE">
        <w:t xml:space="preserve"> müssen Nebenangebote noch folgende Mindestanforderungen</w:t>
      </w:r>
      <w:r w:rsidR="006B0B56" w:rsidRPr="009975AE">
        <w:br/>
        <w:t xml:space="preserve">erfüllen: </w:t>
      </w:r>
      <w:r w:rsidR="006B0B56" w:rsidRPr="009975AE">
        <w:fldChar w:fldCharType="begin">
          <w:ffData>
            <w:name w:val="Text5"/>
            <w:enabled/>
            <w:calcOnExit w:val="0"/>
            <w:textInput/>
          </w:ffData>
        </w:fldChar>
      </w:r>
      <w:r w:rsidR="006B0B56" w:rsidRPr="009975AE">
        <w:instrText xml:space="preserve"> FORMTEXT </w:instrText>
      </w:r>
      <w:r w:rsidR="006B0B56" w:rsidRPr="009975AE">
        <w:fldChar w:fldCharType="separate"/>
      </w:r>
      <w:r w:rsidR="006B0B56">
        <w:rPr>
          <w:noProof/>
        </w:rPr>
        <w:t> </w:t>
      </w:r>
      <w:r w:rsidR="006B0B56">
        <w:rPr>
          <w:noProof/>
        </w:rPr>
        <w:t> </w:t>
      </w:r>
      <w:r w:rsidR="006B0B56">
        <w:rPr>
          <w:noProof/>
        </w:rPr>
        <w:t> </w:t>
      </w:r>
      <w:r w:rsidR="006B0B56">
        <w:rPr>
          <w:noProof/>
        </w:rPr>
        <w:t> </w:t>
      </w:r>
      <w:r w:rsidR="006B0B56">
        <w:rPr>
          <w:noProof/>
        </w:rPr>
        <w:t> </w:t>
      </w:r>
      <w:r w:rsidR="006B0B56" w:rsidRPr="009975AE">
        <w:fldChar w:fldCharType="end"/>
      </w:r>
    </w:p>
    <w:p w:rsidR="006B0B56" w:rsidRDefault="006B0B56" w:rsidP="00DA1521">
      <w:pPr>
        <w:numPr>
          <w:ilvl w:val="0"/>
          <w:numId w:val="1"/>
        </w:numPr>
        <w:tabs>
          <w:tab w:val="left" w:pos="426"/>
          <w:tab w:val="left" w:pos="851"/>
          <w:tab w:val="left" w:pos="2268"/>
          <w:tab w:val="left" w:pos="4253"/>
        </w:tabs>
        <w:spacing w:line="276" w:lineRule="auto"/>
        <w:ind w:left="426" w:hanging="426"/>
      </w:pPr>
      <w:r w:rsidRPr="009975AE">
        <w:t>Die Vergabe nach Losen wird vorbehalten (näheres siehe Leistungsbeschreibung):</w:t>
      </w:r>
      <w:r>
        <w:br/>
      </w:r>
      <w:r w:rsidRPr="009975AE">
        <w:fldChar w:fldCharType="begin">
          <w:ffData>
            <w:name w:val="Kontrollkästchen11"/>
            <w:enabled/>
            <w:calcOnExit w:val="0"/>
            <w:checkBox>
              <w:sizeAuto/>
              <w:default w:val="0"/>
            </w:checkBox>
          </w:ffData>
        </w:fldChar>
      </w:r>
      <w:r w:rsidRPr="009975AE">
        <w:instrText xml:space="preserve"> FORMCHECKBOX </w:instrText>
      </w:r>
      <w:r w:rsidR="00F27EC3">
        <w:fldChar w:fldCharType="separate"/>
      </w:r>
      <w:r w:rsidRPr="009975AE">
        <w:fldChar w:fldCharType="end"/>
      </w:r>
      <w:r w:rsidRPr="009975AE">
        <w:t xml:space="preserve"> nein</w:t>
      </w:r>
      <w:r>
        <w:br/>
      </w:r>
      <w:r w:rsidRPr="009975AE">
        <w:fldChar w:fldCharType="begin">
          <w:ffData>
            <w:name w:val="Kontrollkästchen12"/>
            <w:enabled/>
            <w:calcOnExit w:val="0"/>
            <w:checkBox>
              <w:sizeAuto/>
              <w:default w:val="0"/>
            </w:checkBox>
          </w:ffData>
        </w:fldChar>
      </w:r>
      <w:r w:rsidRPr="009975AE">
        <w:instrText xml:space="preserve"> FORMCHECKBOX </w:instrText>
      </w:r>
      <w:r w:rsidR="00F27EC3">
        <w:fldChar w:fldCharType="separate"/>
      </w:r>
      <w:r w:rsidRPr="009975AE">
        <w:fldChar w:fldCharType="end"/>
      </w:r>
      <w:r w:rsidRPr="009975AE">
        <w:t xml:space="preserve"> ja, Angebote können abgegeben werden für</w:t>
      </w:r>
      <w:r w:rsidR="008210C5">
        <w:br/>
      </w:r>
      <w:r w:rsidR="008210C5" w:rsidRPr="009975AE">
        <w:tab/>
      </w:r>
      <w:r w:rsidR="008210C5" w:rsidRPr="009975AE">
        <w:fldChar w:fldCharType="begin">
          <w:ffData>
            <w:name w:val="Kontrollkästchen13"/>
            <w:enabled/>
            <w:calcOnExit w:val="0"/>
            <w:checkBox>
              <w:sizeAuto/>
              <w:default w:val="0"/>
            </w:checkBox>
          </w:ffData>
        </w:fldChar>
      </w:r>
      <w:r w:rsidR="008210C5" w:rsidRPr="009975AE">
        <w:instrText xml:space="preserve"> FORMCHECKBOX </w:instrText>
      </w:r>
      <w:r w:rsidR="00F27EC3">
        <w:fldChar w:fldCharType="separate"/>
      </w:r>
      <w:r w:rsidR="008210C5" w:rsidRPr="009975AE">
        <w:fldChar w:fldCharType="end"/>
      </w:r>
      <w:r w:rsidR="008210C5" w:rsidRPr="009975AE">
        <w:t xml:space="preserve"> </w:t>
      </w:r>
      <w:r w:rsidR="008210C5">
        <w:t>nur für ein Los</w:t>
      </w:r>
      <w:r w:rsidR="008210C5" w:rsidRPr="009975AE">
        <w:fldChar w:fldCharType="begin">
          <w:ffData>
            <w:name w:val="Kontrollkästchen14"/>
            <w:enabled/>
            <w:calcOnExit w:val="0"/>
            <w:checkBox>
              <w:sizeAuto/>
              <w:default w:val="0"/>
            </w:checkBox>
          </w:ffData>
        </w:fldChar>
      </w:r>
      <w:r w:rsidR="008210C5" w:rsidRPr="009975AE">
        <w:instrText xml:space="preserve"> FORMCHECKBOX </w:instrText>
      </w:r>
      <w:r w:rsidR="00F27EC3">
        <w:fldChar w:fldCharType="separate"/>
      </w:r>
      <w:r w:rsidR="008210C5" w:rsidRPr="009975AE">
        <w:fldChar w:fldCharType="end"/>
      </w:r>
      <w:r w:rsidR="008210C5" w:rsidRPr="009975AE">
        <w:t xml:space="preserve"> </w:t>
      </w:r>
      <w:r w:rsidR="008210C5">
        <w:t xml:space="preserve">für ein oder </w:t>
      </w:r>
      <w:r w:rsidR="008210C5" w:rsidRPr="009975AE">
        <w:t>mehrere Lose</w:t>
      </w:r>
      <w:r w:rsidR="008210C5" w:rsidRPr="009975AE">
        <w:tab/>
      </w:r>
      <w:r w:rsidR="008210C5" w:rsidRPr="009975AE">
        <w:fldChar w:fldCharType="begin">
          <w:ffData>
            <w:name w:val="Kontrollkästchen15"/>
            <w:enabled/>
            <w:calcOnExit w:val="0"/>
            <w:checkBox>
              <w:sizeAuto/>
              <w:default w:val="0"/>
            </w:checkBox>
          </w:ffData>
        </w:fldChar>
      </w:r>
      <w:r w:rsidR="008210C5" w:rsidRPr="009975AE">
        <w:instrText xml:space="preserve"> FORMCHECKBOX </w:instrText>
      </w:r>
      <w:r w:rsidR="00F27EC3">
        <w:fldChar w:fldCharType="separate"/>
      </w:r>
      <w:r w:rsidR="008210C5" w:rsidRPr="009975AE">
        <w:fldChar w:fldCharType="end"/>
      </w:r>
      <w:r w:rsidR="008210C5" w:rsidRPr="009975AE">
        <w:t xml:space="preserve"> </w:t>
      </w:r>
      <w:r w:rsidR="008210C5">
        <w:t xml:space="preserve">nur für </w:t>
      </w:r>
      <w:r w:rsidR="008210C5" w:rsidRPr="009975AE">
        <w:t>alle Lose</w:t>
      </w:r>
      <w:r w:rsidR="008210C5">
        <w:t xml:space="preserve"> (alle Lose </w:t>
      </w:r>
      <w:r w:rsidR="008210C5">
        <w:tab/>
      </w:r>
      <w:r w:rsidR="008210C5">
        <w:tab/>
      </w:r>
      <w:r w:rsidR="008210C5">
        <w:tab/>
      </w:r>
      <w:r w:rsidR="008210C5">
        <w:tab/>
      </w:r>
      <w:r w:rsidR="008210C5">
        <w:tab/>
      </w:r>
      <w:r w:rsidR="008210C5">
        <w:tab/>
      </w:r>
      <w:r w:rsidR="008210C5">
        <w:tab/>
        <w:t>müssen angeboten werden)</w:t>
      </w:r>
    </w:p>
    <w:p w:rsidR="006B0B56" w:rsidRPr="009975AE" w:rsidRDefault="00BA4265" w:rsidP="006B0B56">
      <w:pPr>
        <w:spacing w:after="120"/>
        <w:ind w:left="426"/>
      </w:pPr>
      <w:r>
        <w:t>Entgegen Nr. 1</w:t>
      </w:r>
      <w:r w:rsidR="006B0B56" w:rsidRPr="009975AE">
        <w:t>.3.</w:t>
      </w:r>
      <w:r w:rsidR="00E11C86">
        <w:t>4</w:t>
      </w:r>
      <w:r w:rsidR="006B0B56" w:rsidRPr="009975AE">
        <w:t xml:space="preserve"> der Bewerbungsbedingungen sind Nachlässe mit Bedingung</w:t>
      </w:r>
      <w:r w:rsidR="006B0B56" w:rsidRPr="009975AE">
        <w:br/>
        <w:t>zugelassen, die sich auf die Vergabe mehrerer oder aller Lose beziehen.</w:t>
      </w:r>
    </w:p>
    <w:p w:rsidR="00CE6AA2" w:rsidRPr="009975AE" w:rsidRDefault="00CE6AA2" w:rsidP="002F6A61">
      <w:pPr>
        <w:numPr>
          <w:ilvl w:val="0"/>
          <w:numId w:val="1"/>
        </w:numPr>
        <w:tabs>
          <w:tab w:val="num" w:pos="426"/>
        </w:tabs>
        <w:spacing w:after="60"/>
        <w:ind w:left="426" w:hanging="426"/>
      </w:pPr>
      <w:r w:rsidRPr="009975AE">
        <w:t>Kriterien für die Auftragsvergabe:</w:t>
      </w:r>
    </w:p>
    <w:p w:rsidR="00CE6AA2" w:rsidRPr="009975AE" w:rsidRDefault="00CE6AA2" w:rsidP="00CE6AA2">
      <w:pPr>
        <w:ind w:left="426"/>
      </w:pPr>
      <w:r w:rsidRPr="009975AE">
        <w:t>Das wirtschaftlich günstigste Angebot bezüglich</w:t>
      </w:r>
    </w:p>
    <w:p w:rsidR="00CE6AA2" w:rsidRPr="009975AE" w:rsidRDefault="00CE6AA2" w:rsidP="00CE6AA2">
      <w:pPr>
        <w:tabs>
          <w:tab w:val="left" w:pos="5103"/>
          <w:tab w:val="right" w:pos="7371"/>
        </w:tabs>
        <w:spacing w:after="120"/>
        <w:ind w:left="426" w:right="-1"/>
      </w:pPr>
      <w:r w:rsidRPr="009975AE">
        <w:t>Preis</w:t>
      </w:r>
      <w:r w:rsidRPr="009975AE">
        <w:tab/>
        <w:t>Gewichtung</w:t>
      </w:r>
      <w:r w:rsidRPr="009975AE">
        <w:tab/>
      </w:r>
      <w:r w:rsidR="00FA3CCF" w:rsidRPr="009975AE">
        <w:fldChar w:fldCharType="begin">
          <w:ffData>
            <w:name w:val=""/>
            <w:enabled/>
            <w:calcOnExit w:val="0"/>
            <w:textInput>
              <w:default w:val="100"/>
              <w:maxLength w:val="6"/>
            </w:textInput>
          </w:ffData>
        </w:fldChar>
      </w:r>
      <w:r w:rsidRPr="009975AE">
        <w:instrText xml:space="preserve"> FORMTEXT </w:instrText>
      </w:r>
      <w:r w:rsidR="00FA3CCF" w:rsidRPr="009975AE">
        <w:fldChar w:fldCharType="separate"/>
      </w:r>
      <w:r w:rsidR="00EF46D8" w:rsidRPr="009975AE">
        <w:rPr>
          <w:noProof/>
        </w:rPr>
        <w:t>100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EF46D8" w:rsidRPr="009975AE">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EF46D8" w:rsidRPr="009975AE">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EF46D8" w:rsidRPr="009975AE">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EF46D8" w:rsidRPr="009975AE">
        <w:rPr>
          <w:noProof/>
        </w:rPr>
        <w:t> </w:t>
      </w:r>
      <w:r w:rsidR="00EF46D8" w:rsidRPr="009975AE">
        <w:rPr>
          <w:noProof/>
        </w:rPr>
        <w:t> </w:t>
      </w:r>
      <w:r w:rsidR="00EF46D8" w:rsidRPr="009975AE">
        <w:rPr>
          <w:noProof/>
        </w:rPr>
        <w:t> </w:t>
      </w:r>
      <w:r w:rsidR="00EF46D8" w:rsidRPr="009975AE">
        <w:rPr>
          <w:noProof/>
        </w:rPr>
        <w:t> </w:t>
      </w:r>
      <w:r w:rsidR="00EF46D8" w:rsidRPr="009975AE">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EF46D8" w:rsidRPr="009975AE">
        <w:rPr>
          <w:noProof/>
        </w:rPr>
        <w:t>0</w:t>
      </w:r>
      <w:r w:rsidR="00FA3CCF" w:rsidRPr="009975AE">
        <w:fldChar w:fldCharType="end"/>
      </w:r>
      <w:r w:rsidRPr="009975AE">
        <w:t xml:space="preserve"> %</w:t>
      </w:r>
    </w:p>
    <w:p w:rsidR="00CE6AA2" w:rsidRPr="009975AE" w:rsidRDefault="00CE6AA2" w:rsidP="00CE6AA2">
      <w:pPr>
        <w:numPr>
          <w:ilvl w:val="0"/>
          <w:numId w:val="1"/>
        </w:numPr>
        <w:spacing w:after="120"/>
        <w:ind w:left="426" w:hanging="426"/>
        <w:rPr>
          <w:b/>
        </w:rPr>
      </w:pPr>
      <w:r w:rsidRPr="009975AE">
        <w:t>Evtl. Bedarfspositionen werden grundsätzlich gewertet.</w:t>
      </w:r>
    </w:p>
    <w:p w:rsidR="00CE6AA2" w:rsidRPr="009975AE" w:rsidRDefault="00CE6AA2" w:rsidP="00CE6AA2">
      <w:pPr>
        <w:numPr>
          <w:ilvl w:val="0"/>
          <w:numId w:val="1"/>
        </w:numPr>
        <w:spacing w:after="120"/>
        <w:ind w:left="426" w:hanging="426"/>
        <w:rPr>
          <w:b/>
        </w:rPr>
      </w:pPr>
      <w:r w:rsidRPr="009975AE">
        <w:rPr>
          <w:noProof/>
        </w:rPr>
        <w:t>Werden dem Angebot eigene Geschäftsbedingungen des Bieters (auch AGB) beigelegt, so wird dieses zu einem (nichttechnischen) Nebenangebot und muss ausgeschieden werden.</w:t>
      </w:r>
    </w:p>
    <w:p w:rsidR="00CE6AA2" w:rsidRPr="009975AE" w:rsidRDefault="00CE6AA2" w:rsidP="006B0B56">
      <w:pPr>
        <w:numPr>
          <w:ilvl w:val="0"/>
          <w:numId w:val="1"/>
        </w:numPr>
        <w:tabs>
          <w:tab w:val="left" w:pos="426"/>
          <w:tab w:val="left" w:pos="5103"/>
        </w:tabs>
        <w:spacing w:after="120"/>
        <w:ind w:left="426" w:hanging="426"/>
      </w:pPr>
      <w:r w:rsidRPr="009975AE">
        <w:t>Nachprüfstellen:</w:t>
      </w:r>
      <w:r w:rsidRPr="009975AE">
        <w:br/>
        <w:t>§</w:t>
      </w:r>
      <w:r w:rsidR="000F04EF">
        <w:t xml:space="preserve"> </w:t>
      </w:r>
      <w:r w:rsidRPr="009975AE">
        <w:t>1</w:t>
      </w:r>
      <w:r w:rsidR="00617CBF" w:rsidRPr="009975AE">
        <w:t>56</w:t>
      </w:r>
      <w:r w:rsidR="000F04EF">
        <w:t xml:space="preserve"> </w:t>
      </w:r>
      <w:r w:rsidR="000F04EF" w:rsidRPr="009975AE">
        <w:t>GWB</w:t>
      </w:r>
      <w:r w:rsidR="000F04EF">
        <w:t>:</w:t>
      </w:r>
      <w:r w:rsidR="008421A0" w:rsidRPr="009975AE">
        <w:tab/>
      </w:r>
      <w:r w:rsidRPr="009975AE">
        <w:t>§</w:t>
      </w:r>
      <w:r w:rsidR="000F04EF">
        <w:t xml:space="preserve"> 21</w:t>
      </w:r>
      <w:r w:rsidR="000F04EF" w:rsidRPr="000F04EF">
        <w:t xml:space="preserve"> </w:t>
      </w:r>
      <w:r w:rsidR="000F04EF" w:rsidRPr="009975AE">
        <w:t>VOB/A</w:t>
      </w:r>
      <w:r w:rsidR="000F04EF">
        <w:t>:</w:t>
      </w:r>
      <w:r w:rsidRPr="009975AE">
        <w:br/>
        <w:t xml:space="preserve">Vergabekammer Nordbayern </w:t>
      </w:r>
      <w:r w:rsidRPr="009975AE">
        <w:tab/>
        <w:t>Regierung von Mittelfranken,</w:t>
      </w:r>
      <w:r w:rsidRPr="009975AE">
        <w:br/>
        <w:t xml:space="preserve">bei der Regierung von Mittelfranken </w:t>
      </w:r>
      <w:r w:rsidRPr="009975AE">
        <w:tab/>
        <w:t>VOB-Stelle</w:t>
      </w:r>
      <w:r w:rsidRPr="009975AE">
        <w:br/>
        <w:t>Promenade 27, 91522 Ansbach</w:t>
      </w:r>
      <w:r w:rsidR="008421A0" w:rsidRPr="009975AE">
        <w:tab/>
      </w:r>
      <w:r w:rsidRPr="009975AE">
        <w:t>Promenade 27, 91522 Ansbach</w:t>
      </w:r>
    </w:p>
    <w:p w:rsidR="000F04EF" w:rsidRPr="000A4E68" w:rsidRDefault="000F04EF" w:rsidP="000F04EF">
      <w:pPr>
        <w:numPr>
          <w:ilvl w:val="0"/>
          <w:numId w:val="1"/>
        </w:numPr>
        <w:ind w:left="426" w:hanging="426"/>
      </w:pPr>
      <w:r w:rsidRPr="00285151">
        <w:lastRenderedPageBreak/>
        <w:t>Bekanntmachungen nach §</w:t>
      </w:r>
      <w:r>
        <w:t xml:space="preserve"> </w:t>
      </w:r>
      <w:r w:rsidRPr="00285151">
        <w:t>12 Abs.1</w:t>
      </w:r>
      <w:r w:rsidRPr="00231F40">
        <w:t xml:space="preserve"> </w:t>
      </w:r>
      <w:r w:rsidRPr="00285151">
        <w:t>VOB/A:</w:t>
      </w:r>
      <w:r w:rsidRPr="00285151">
        <w:br/>
        <w:t xml:space="preserve">Veröffentlichung der Vorinformation bzw. regelmäßigen Bekanntmachung im  </w:t>
      </w:r>
      <w:r w:rsidRPr="00285151">
        <w:fldChar w:fldCharType="begin">
          <w:ffData>
            <w:name w:val="Text5"/>
            <w:enabled/>
            <w:calcOnExit w:val="0"/>
            <w:textInput/>
          </w:ffData>
        </w:fldChar>
      </w:r>
      <w:r w:rsidRPr="00285151">
        <w:instrText xml:space="preserve"> FORMTEXT </w:instrText>
      </w:r>
      <w:r w:rsidRPr="00285151">
        <w:fldChar w:fldCharType="separate"/>
      </w:r>
      <w:r>
        <w:rPr>
          <w:noProof/>
        </w:rPr>
        <w:t> </w:t>
      </w:r>
      <w:r>
        <w:rPr>
          <w:noProof/>
        </w:rPr>
        <w:t> </w:t>
      </w:r>
      <w:r>
        <w:rPr>
          <w:noProof/>
        </w:rPr>
        <w:t> </w:t>
      </w:r>
      <w:r>
        <w:rPr>
          <w:noProof/>
        </w:rPr>
        <w:t> </w:t>
      </w:r>
      <w:r>
        <w:rPr>
          <w:noProof/>
        </w:rPr>
        <w:t> </w:t>
      </w:r>
      <w:r w:rsidRPr="00285151">
        <w:fldChar w:fldCharType="end"/>
      </w:r>
      <w:r>
        <w:t xml:space="preserve">  </w:t>
      </w:r>
      <w:r w:rsidRPr="00285151">
        <w:t xml:space="preserve">am </w:t>
      </w:r>
      <w:r w:rsidRPr="00285151">
        <w:fldChar w:fldCharType="begin">
          <w:ffData>
            <w:name w:val="Text5"/>
            <w:enabled/>
            <w:calcOnExit w:val="0"/>
            <w:textInput/>
          </w:ffData>
        </w:fldChar>
      </w:r>
      <w:r w:rsidRPr="00285151">
        <w:instrText xml:space="preserve"> FORMTEXT </w:instrText>
      </w:r>
      <w:r w:rsidRPr="00285151">
        <w:fldChar w:fldCharType="separate"/>
      </w:r>
      <w:r>
        <w:rPr>
          <w:noProof/>
        </w:rPr>
        <w:t> </w:t>
      </w:r>
      <w:r>
        <w:rPr>
          <w:noProof/>
        </w:rPr>
        <w:t> </w:t>
      </w:r>
      <w:r>
        <w:rPr>
          <w:noProof/>
        </w:rPr>
        <w:t> </w:t>
      </w:r>
      <w:r>
        <w:rPr>
          <w:noProof/>
        </w:rPr>
        <w:t> </w:t>
      </w:r>
      <w:r>
        <w:rPr>
          <w:noProof/>
        </w:rPr>
        <w:t> </w:t>
      </w:r>
      <w:r w:rsidRPr="00285151">
        <w:fldChar w:fldCharType="end"/>
      </w:r>
      <w:r w:rsidRPr="00285151">
        <w:t xml:space="preserve">   </w:t>
      </w:r>
      <w:r w:rsidRPr="00285151">
        <w:br/>
        <w:t>Tag der</w:t>
      </w:r>
      <w:r w:rsidRPr="00285151">
        <w:rPr>
          <w:sz w:val="16"/>
        </w:rPr>
        <w:t xml:space="preserve"> </w:t>
      </w:r>
      <w:r w:rsidRPr="00285151">
        <w:t>Absendung der Bekanntmachung dieses Verfahrens</w:t>
      </w:r>
      <w:r w:rsidRPr="000A4E68">
        <w:t xml:space="preserve">: </w:t>
      </w:r>
      <w:r w:rsidRPr="000A4E68">
        <w:fldChar w:fldCharType="begin">
          <w:ffData>
            <w:name w:val="Text5"/>
            <w:enabled/>
            <w:calcOnExit w:val="0"/>
            <w:textInput/>
          </w:ffData>
        </w:fldChar>
      </w:r>
      <w:r w:rsidRPr="000A4E68">
        <w:instrText xml:space="preserve"> FORMTEXT </w:instrText>
      </w:r>
      <w:r w:rsidRPr="000A4E68">
        <w:fldChar w:fldCharType="separate"/>
      </w:r>
      <w:r>
        <w:rPr>
          <w:noProof/>
        </w:rPr>
        <w:t> </w:t>
      </w:r>
      <w:r>
        <w:rPr>
          <w:noProof/>
        </w:rPr>
        <w:t> </w:t>
      </w:r>
      <w:r>
        <w:rPr>
          <w:noProof/>
        </w:rPr>
        <w:t> </w:t>
      </w:r>
      <w:r>
        <w:rPr>
          <w:noProof/>
        </w:rPr>
        <w:t> </w:t>
      </w:r>
      <w:r>
        <w:rPr>
          <w:noProof/>
        </w:rPr>
        <w:t> </w:t>
      </w:r>
      <w:r w:rsidRPr="000A4E68">
        <w:fldChar w:fldCharType="end"/>
      </w:r>
    </w:p>
    <w:p w:rsidR="005A3D75" w:rsidRPr="009975AE" w:rsidRDefault="005A3D75" w:rsidP="002F6A61">
      <w:pPr>
        <w:tabs>
          <w:tab w:val="left" w:pos="709"/>
        </w:tabs>
        <w:spacing w:after="120"/>
        <w:ind w:left="709" w:hanging="709"/>
        <w:rPr>
          <w:b/>
        </w:rPr>
        <w:sectPr w:rsidR="005A3D75" w:rsidRPr="009975AE" w:rsidSect="00DA1139">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851" w:left="1304" w:header="397" w:footer="284" w:gutter="0"/>
          <w:cols w:space="720"/>
          <w:titlePg/>
          <w:docGrid w:linePitch="360"/>
        </w:sectPr>
      </w:pPr>
    </w:p>
    <w:p w:rsidR="000C60B0" w:rsidRDefault="006B0B56" w:rsidP="000C60B0">
      <w:pPr>
        <w:tabs>
          <w:tab w:val="left" w:pos="709"/>
        </w:tabs>
        <w:spacing w:after="180"/>
        <w:ind w:left="709" w:hanging="709"/>
        <w:rPr>
          <w:b/>
        </w:rPr>
      </w:pPr>
      <w:r w:rsidRPr="0028262A">
        <w:rPr>
          <w:b/>
        </w:rPr>
        <w:lastRenderedPageBreak/>
        <w:tab/>
      </w:r>
      <w:r w:rsidR="000C60B0" w:rsidRPr="0028262A">
        <w:rPr>
          <w:b/>
        </w:rPr>
        <w:t>BEWERBUNGSBEDINGUNGEN</w:t>
      </w:r>
    </w:p>
    <w:p w:rsidR="000C60B0" w:rsidRPr="0028262A" w:rsidRDefault="000C60B0" w:rsidP="000C60B0">
      <w:pPr>
        <w:pStyle w:val="Zelle"/>
        <w:spacing w:after="120"/>
        <w:ind w:left="709" w:right="113" w:hanging="709"/>
        <w:rPr>
          <w:rFonts w:ascii="Arial" w:hAnsi="Arial" w:cs="Arial"/>
          <w:color w:val="auto"/>
          <w:sz w:val="22"/>
          <w:szCs w:val="22"/>
        </w:rPr>
      </w:pPr>
      <w:r w:rsidRPr="0028262A">
        <w:rPr>
          <w:b/>
          <w:color w:val="auto"/>
          <w:spacing w:val="-2"/>
          <w:sz w:val="22"/>
          <w:szCs w:val="22"/>
        </w:rPr>
        <w:tab/>
      </w:r>
      <w:r w:rsidRPr="007F527C">
        <w:rPr>
          <w:rFonts w:ascii="Arial" w:hAnsi="Arial" w:cs="Arial"/>
          <w:b/>
          <w:color w:val="auto"/>
          <w:spacing w:val="-2"/>
          <w:sz w:val="22"/>
          <w:szCs w:val="22"/>
        </w:rPr>
        <w:t>Hinweis</w:t>
      </w:r>
      <w:r w:rsidRPr="0028262A">
        <w:rPr>
          <w:color w:val="auto"/>
          <w:spacing w:val="-2"/>
          <w:sz w:val="22"/>
          <w:szCs w:val="22"/>
        </w:rPr>
        <w:br/>
      </w:r>
      <w:r w:rsidRPr="00DC2ADD">
        <w:rPr>
          <w:rFonts w:ascii="Arial" w:hAnsi="Arial" w:cs="Arial"/>
          <w:noProof w:val="0"/>
          <w:color w:val="auto"/>
          <w:spacing w:val="-2"/>
          <w:sz w:val="22"/>
          <w:szCs w:val="22"/>
        </w:rPr>
        <w:t xml:space="preserve">Das Vergabeverfahren erfolgt nach der "Vergabe- und Vertragsordnung für Bauleistungen", VOB Teil A, „Allgemeine Bestimmungen für die Vergabe von Bauleistungen“, DIN 1960 - Ausgabe </w:t>
      </w:r>
      <w:r>
        <w:rPr>
          <w:rFonts w:ascii="Arial" w:hAnsi="Arial" w:cs="Arial"/>
          <w:noProof w:val="0"/>
          <w:color w:val="auto"/>
          <w:spacing w:val="-2"/>
          <w:sz w:val="22"/>
          <w:szCs w:val="22"/>
        </w:rPr>
        <w:t>2019, Abschnitt 1</w:t>
      </w:r>
      <w:r w:rsidRPr="00DC2ADD">
        <w:rPr>
          <w:rFonts w:ascii="Arial" w:hAnsi="Arial" w:cs="Arial"/>
          <w:noProof w:val="0"/>
          <w:color w:val="auto"/>
          <w:spacing w:val="-2"/>
          <w:sz w:val="22"/>
          <w:szCs w:val="22"/>
        </w:rPr>
        <w:t>.</w:t>
      </w:r>
    </w:p>
    <w:p w:rsidR="000C60B0" w:rsidRPr="0028262A" w:rsidRDefault="000C60B0" w:rsidP="000C60B0">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1.1</w:t>
      </w:r>
      <w:r w:rsidRPr="0028262A">
        <w:rPr>
          <w:rFonts w:ascii="Arial" w:hAnsi="Arial"/>
          <w:b/>
          <w:color w:val="auto"/>
          <w:spacing w:val="-2"/>
          <w:sz w:val="22"/>
          <w:szCs w:val="22"/>
        </w:rPr>
        <w:tab/>
        <w:t>Mitteilung von Unklarheiten in den Vergabeunterlagen</w:t>
      </w:r>
      <w:r w:rsidRPr="0028262A">
        <w:rPr>
          <w:rFonts w:ascii="Arial" w:hAnsi="Arial"/>
          <w:b/>
          <w:color w:val="auto"/>
          <w:spacing w:val="-2"/>
          <w:sz w:val="22"/>
          <w:szCs w:val="22"/>
        </w:rPr>
        <w:br/>
      </w:r>
      <w:r w:rsidRPr="0028262A">
        <w:rPr>
          <w:rFonts w:ascii="Arial" w:hAnsi="Arial"/>
          <w:color w:val="auto"/>
          <w:spacing w:val="-2"/>
          <w:sz w:val="22"/>
          <w:szCs w:val="22"/>
        </w:rPr>
        <w:t xml:space="preserve">Enthalten die Vergabeunterlagen nach Auffassung des </w:t>
      </w:r>
      <w:r>
        <w:rPr>
          <w:rFonts w:ascii="Arial" w:hAnsi="Arial"/>
          <w:color w:val="auto"/>
          <w:spacing w:val="-2"/>
          <w:sz w:val="22"/>
          <w:szCs w:val="22"/>
        </w:rPr>
        <w:t>Bieters/</w:t>
      </w:r>
      <w:r w:rsidRPr="0028262A">
        <w:rPr>
          <w:rFonts w:ascii="Arial" w:hAnsi="Arial"/>
          <w:color w:val="auto"/>
          <w:spacing w:val="-2"/>
          <w:sz w:val="22"/>
          <w:szCs w:val="22"/>
        </w:rPr>
        <w:t xml:space="preserve">Bewerbers Unklarheiten oder Widersprüche, so hat er unverzüglich die Vergabestelle vor Angebotsabgabe </w:t>
      </w:r>
      <w:r>
        <w:rPr>
          <w:rFonts w:ascii="Arial" w:hAnsi="Arial"/>
          <w:color w:val="auto"/>
          <w:spacing w:val="-2"/>
          <w:sz w:val="22"/>
          <w:szCs w:val="22"/>
        </w:rPr>
        <w:t>in Textform</w:t>
      </w:r>
      <w:r w:rsidRPr="0028262A">
        <w:rPr>
          <w:rFonts w:ascii="Arial" w:hAnsi="Arial"/>
          <w:color w:val="auto"/>
          <w:spacing w:val="-2"/>
          <w:sz w:val="22"/>
          <w:szCs w:val="22"/>
        </w:rPr>
        <w:t xml:space="preserve"> darauf hinzuweisen.</w:t>
      </w:r>
    </w:p>
    <w:p w:rsidR="000C60B0" w:rsidRPr="0028262A" w:rsidRDefault="000C60B0" w:rsidP="000C60B0">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1.2</w:t>
      </w:r>
      <w:r w:rsidRPr="0028262A">
        <w:rPr>
          <w:rFonts w:ascii="Arial" w:hAnsi="Arial"/>
          <w:b/>
          <w:color w:val="auto"/>
          <w:spacing w:val="-2"/>
          <w:sz w:val="22"/>
          <w:szCs w:val="22"/>
        </w:rPr>
        <w:tab/>
        <w:t>Unzulässige Wettbewerbsbeschränkungen</w:t>
      </w:r>
      <w:r w:rsidRPr="0028262A">
        <w:rPr>
          <w:rFonts w:ascii="Arial" w:hAnsi="Arial"/>
          <w:b/>
          <w:color w:val="auto"/>
          <w:spacing w:val="-2"/>
          <w:sz w:val="22"/>
          <w:szCs w:val="22"/>
        </w:rPr>
        <w:br/>
      </w:r>
      <w:r w:rsidRPr="0028262A">
        <w:rPr>
          <w:rFonts w:ascii="Arial" w:hAnsi="Arial"/>
          <w:color w:val="auto"/>
          <w:spacing w:val="-2"/>
          <w:sz w:val="22"/>
          <w:szCs w:val="22"/>
        </w:rPr>
        <w:t>Angebote von Bietern</w:t>
      </w:r>
      <w:r>
        <w:rPr>
          <w:rFonts w:ascii="Arial" w:hAnsi="Arial"/>
          <w:color w:val="auto"/>
          <w:spacing w:val="-2"/>
          <w:sz w:val="22"/>
          <w:szCs w:val="22"/>
        </w:rPr>
        <w:t>/Bewerbern</w:t>
      </w:r>
      <w:r w:rsidRPr="0028262A">
        <w:rPr>
          <w:rFonts w:ascii="Arial" w:hAnsi="Arial"/>
          <w:color w:val="auto"/>
          <w:spacing w:val="-2"/>
          <w:sz w:val="22"/>
          <w:szCs w:val="22"/>
        </w:rPr>
        <w:t>, die sich im Zusammenhang mit diesem Vergabeverfahren an einer unzulässigen Wettbewerbsbeschränkung beteiligen, werden ausgeschlossen.</w:t>
      </w:r>
      <w:r w:rsidRPr="0028262A">
        <w:rPr>
          <w:rFonts w:ascii="Arial" w:hAnsi="Arial"/>
          <w:noProof w:val="0"/>
          <w:color w:val="auto"/>
          <w:spacing w:val="-2"/>
          <w:sz w:val="22"/>
          <w:szCs w:val="22"/>
        </w:rPr>
        <w:br/>
      </w:r>
      <w:r w:rsidRPr="0028262A">
        <w:rPr>
          <w:rFonts w:ascii="Arial" w:hAnsi="Arial"/>
          <w:color w:val="auto"/>
          <w:spacing w:val="-2"/>
          <w:sz w:val="22"/>
          <w:szCs w:val="22"/>
        </w:rPr>
        <w:t>Zur Bekämpfung von Wettbewerbsverzerrungen hat der Bieter</w:t>
      </w:r>
      <w:r>
        <w:rPr>
          <w:rFonts w:ascii="Arial" w:hAnsi="Arial"/>
          <w:color w:val="auto"/>
          <w:spacing w:val="-2"/>
          <w:sz w:val="22"/>
          <w:szCs w:val="22"/>
        </w:rPr>
        <w:t>/Bewerber</w:t>
      </w:r>
      <w:r w:rsidRPr="0028262A">
        <w:rPr>
          <w:rFonts w:ascii="Arial" w:hAnsi="Arial"/>
          <w:color w:val="auto"/>
          <w:spacing w:val="-2"/>
          <w:sz w:val="22"/>
          <w:szCs w:val="22"/>
        </w:rPr>
        <w:t xml:space="preserve"> auf Verlangen Auskünfte darüber zu geben, ob und auf welche Art er wirtschaftlich und rechtlich mit Unternehmen verbunden ist. Dies gilt insbesondere für Bietergemeinschaften.</w:t>
      </w:r>
    </w:p>
    <w:p w:rsidR="000C60B0" w:rsidRPr="0028262A" w:rsidRDefault="000C60B0" w:rsidP="000C60B0">
      <w:pPr>
        <w:pStyle w:val="Zelle"/>
        <w:tabs>
          <w:tab w:val="left" w:pos="709"/>
        </w:tabs>
        <w:spacing w:after="60"/>
        <w:ind w:left="709" w:hanging="709"/>
        <w:rPr>
          <w:rFonts w:ascii="Arial" w:hAnsi="Arial"/>
          <w:b/>
          <w:color w:val="auto"/>
          <w:spacing w:val="-2"/>
          <w:sz w:val="22"/>
          <w:szCs w:val="22"/>
        </w:rPr>
      </w:pPr>
      <w:r w:rsidRPr="0028262A">
        <w:rPr>
          <w:rFonts w:ascii="Arial" w:hAnsi="Arial"/>
          <w:b/>
          <w:color w:val="auto"/>
          <w:spacing w:val="-2"/>
          <w:sz w:val="22"/>
          <w:szCs w:val="22"/>
        </w:rPr>
        <w:t>1.3</w:t>
      </w:r>
      <w:r w:rsidRPr="0028262A">
        <w:rPr>
          <w:rFonts w:ascii="Arial" w:hAnsi="Arial"/>
          <w:b/>
          <w:color w:val="auto"/>
          <w:spacing w:val="-2"/>
          <w:sz w:val="22"/>
          <w:szCs w:val="22"/>
        </w:rPr>
        <w:tab/>
        <w:t>Angebot</w:t>
      </w:r>
    </w:p>
    <w:p w:rsidR="000C60B0" w:rsidRDefault="000C60B0" w:rsidP="000C60B0">
      <w:pPr>
        <w:pStyle w:val="Zelle"/>
        <w:tabs>
          <w:tab w:val="left" w:pos="709"/>
        </w:tabs>
        <w:spacing w:after="60"/>
        <w:ind w:left="709" w:hanging="709"/>
        <w:rPr>
          <w:rFonts w:ascii="Arial" w:hAnsi="Arial"/>
          <w:color w:val="auto"/>
          <w:spacing w:val="-2"/>
          <w:sz w:val="22"/>
          <w:szCs w:val="22"/>
        </w:rPr>
      </w:pPr>
      <w:r w:rsidRPr="00DC2ADD">
        <w:rPr>
          <w:rFonts w:ascii="Arial" w:hAnsi="Arial"/>
          <w:color w:val="auto"/>
          <w:spacing w:val="-2"/>
          <w:sz w:val="22"/>
          <w:szCs w:val="22"/>
        </w:rPr>
        <w:t>1.3.1</w:t>
      </w:r>
      <w:r w:rsidRPr="00DC2ADD">
        <w:rPr>
          <w:rFonts w:ascii="Arial" w:hAnsi="Arial"/>
          <w:color w:val="auto"/>
          <w:spacing w:val="-2"/>
          <w:sz w:val="22"/>
          <w:szCs w:val="22"/>
        </w:rPr>
        <w:tab/>
        <w:t>Das Angebot ist in all seinen Bestandteilen in deutscher Sprache abzufassen.</w:t>
      </w:r>
    </w:p>
    <w:p w:rsidR="000C60B0" w:rsidRPr="00DC2ADD"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1.3.2</w:t>
      </w:r>
      <w:r>
        <w:rPr>
          <w:rFonts w:ascii="Arial" w:hAnsi="Arial"/>
          <w:color w:val="auto"/>
          <w:spacing w:val="-2"/>
          <w:sz w:val="22"/>
          <w:szCs w:val="22"/>
        </w:rPr>
        <w:tab/>
      </w:r>
      <w:r w:rsidRPr="00DC2ADD">
        <w:rPr>
          <w:rFonts w:ascii="Arial" w:hAnsi="Arial"/>
          <w:color w:val="auto"/>
          <w:spacing w:val="-2"/>
          <w:sz w:val="22"/>
          <w:szCs w:val="22"/>
        </w:rPr>
        <w:t>Angebote</w:t>
      </w:r>
      <w:r>
        <w:rPr>
          <w:rFonts w:ascii="Arial" w:hAnsi="Arial"/>
          <w:color w:val="auto"/>
          <w:spacing w:val="-2"/>
          <w:sz w:val="22"/>
          <w:szCs w:val="22"/>
        </w:rPr>
        <w:t>/Anträge</w:t>
      </w:r>
      <w:r w:rsidRPr="00DC2ADD">
        <w:rPr>
          <w:rFonts w:ascii="Arial" w:hAnsi="Arial"/>
          <w:color w:val="auto"/>
          <w:spacing w:val="-2"/>
          <w:sz w:val="22"/>
          <w:szCs w:val="22"/>
        </w:rPr>
        <w:t xml:space="preserve"> </w:t>
      </w:r>
      <w:r>
        <w:rPr>
          <w:rFonts w:ascii="Arial" w:hAnsi="Arial"/>
          <w:color w:val="auto"/>
          <w:spacing w:val="-2"/>
          <w:sz w:val="22"/>
          <w:szCs w:val="22"/>
        </w:rPr>
        <w:t xml:space="preserve">in Schriftform </w:t>
      </w:r>
      <w:r w:rsidRPr="00DC2ADD">
        <w:rPr>
          <w:rFonts w:ascii="Arial" w:hAnsi="Arial"/>
          <w:color w:val="auto"/>
          <w:spacing w:val="-2"/>
          <w:sz w:val="22"/>
          <w:szCs w:val="22"/>
        </w:rPr>
        <w:t>dürfen nur abgegeben werden, wenn dies in der Bekanntmachung oder in den Vergabeunterla</w:t>
      </w:r>
      <w:r>
        <w:rPr>
          <w:rFonts w:ascii="Arial" w:hAnsi="Arial"/>
          <w:color w:val="auto"/>
          <w:spacing w:val="-2"/>
          <w:sz w:val="22"/>
          <w:szCs w:val="22"/>
        </w:rPr>
        <w:t>gen ausdrücklich zugelassen ist</w:t>
      </w:r>
      <w:r w:rsidRPr="00DC2ADD">
        <w:rPr>
          <w:rFonts w:ascii="Arial" w:hAnsi="Arial"/>
          <w:color w:val="auto"/>
          <w:spacing w:val="-2"/>
          <w:sz w:val="22"/>
          <w:szCs w:val="22"/>
        </w:rPr>
        <w:t>.</w:t>
      </w:r>
      <w:r>
        <w:rPr>
          <w:rFonts w:ascii="Arial" w:hAnsi="Arial"/>
          <w:color w:val="auto"/>
          <w:spacing w:val="-2"/>
          <w:sz w:val="22"/>
          <w:szCs w:val="22"/>
        </w:rPr>
        <w:t xml:space="preserve"> Bei schriftlicher Angebotsübermittlung ist </w:t>
      </w:r>
      <w:r w:rsidRPr="00DC2ADD">
        <w:rPr>
          <w:rFonts w:ascii="Arial" w:hAnsi="Arial"/>
          <w:color w:val="auto"/>
          <w:spacing w:val="-2"/>
          <w:sz w:val="22"/>
          <w:szCs w:val="22"/>
        </w:rPr>
        <w:t>das Angebot an der dafür vorges</w:t>
      </w:r>
      <w:r>
        <w:rPr>
          <w:rFonts w:ascii="Arial" w:hAnsi="Arial"/>
          <w:color w:val="auto"/>
          <w:spacing w:val="-2"/>
          <w:sz w:val="22"/>
          <w:szCs w:val="22"/>
        </w:rPr>
        <w:t>ehenen Stelle zu unterschreiben;</w:t>
      </w:r>
      <w:r w:rsidRPr="006F11ED">
        <w:rPr>
          <w:rFonts w:ascii="Arial" w:hAnsi="Arial"/>
          <w:color w:val="auto"/>
          <w:spacing w:val="-2"/>
          <w:sz w:val="22"/>
          <w:szCs w:val="22"/>
        </w:rPr>
        <w:t xml:space="preserve"> </w:t>
      </w:r>
      <w:r>
        <w:rPr>
          <w:rFonts w:ascii="Arial" w:hAnsi="Arial"/>
          <w:color w:val="auto"/>
          <w:spacing w:val="-2"/>
          <w:sz w:val="22"/>
          <w:szCs w:val="22"/>
        </w:rPr>
        <w:t>f</w:t>
      </w:r>
      <w:r w:rsidRPr="00DC2ADD">
        <w:rPr>
          <w:rFonts w:ascii="Arial" w:hAnsi="Arial"/>
          <w:color w:val="auto"/>
          <w:spacing w:val="-2"/>
          <w:sz w:val="22"/>
          <w:szCs w:val="22"/>
        </w:rPr>
        <w:t>ür das Angebot sind die Vordrucke</w:t>
      </w:r>
      <w:r>
        <w:rPr>
          <w:rFonts w:ascii="Arial" w:hAnsi="Arial"/>
          <w:color w:val="auto"/>
          <w:spacing w:val="-2"/>
          <w:sz w:val="22"/>
          <w:szCs w:val="22"/>
        </w:rPr>
        <w:t xml:space="preserve"> der Vergabestelle zu verwenden. </w:t>
      </w:r>
      <w:r w:rsidRPr="00DC2ADD">
        <w:rPr>
          <w:rFonts w:ascii="Arial" w:hAnsi="Arial"/>
          <w:noProof w:val="0"/>
          <w:color w:val="auto"/>
          <w:spacing w:val="-2"/>
          <w:sz w:val="22"/>
          <w:szCs w:val="22"/>
        </w:rPr>
        <w:br/>
      </w:r>
      <w:r w:rsidRPr="00DC2ADD">
        <w:rPr>
          <w:rFonts w:ascii="Arial" w:hAnsi="Arial"/>
          <w:color w:val="auto"/>
          <w:spacing w:val="-2"/>
          <w:sz w:val="22"/>
          <w:szCs w:val="22"/>
        </w:rPr>
        <w:t xml:space="preserve">Eine selbstgefertigte Kopie oder Kurzfassung des Leistungsverzeichnisses ist zugelassen. </w:t>
      </w:r>
      <w:r w:rsidRPr="00DC2ADD">
        <w:rPr>
          <w:rFonts w:ascii="Arial" w:hAnsi="Arial"/>
          <w:color w:val="auto"/>
          <w:spacing w:val="-2"/>
          <w:sz w:val="22"/>
          <w:szCs w:val="22"/>
        </w:rPr>
        <w:br/>
        <w:t>Die von der Vergabestelle verfassten Verdingungsunterlagen sind allein verbindlich, auch bei Abweichungen in Bezug auf den Text oder die Mengenangaben, zwischen der vom Bieter</w:t>
      </w:r>
      <w:r>
        <w:rPr>
          <w:rFonts w:ascii="Arial" w:hAnsi="Arial"/>
          <w:color w:val="auto"/>
          <w:spacing w:val="-2"/>
          <w:sz w:val="22"/>
          <w:szCs w:val="22"/>
        </w:rPr>
        <w:t>/Bewerber</w:t>
      </w:r>
      <w:r w:rsidRPr="00DC2ADD">
        <w:rPr>
          <w:rFonts w:ascii="Arial" w:hAnsi="Arial"/>
          <w:color w:val="auto"/>
          <w:spacing w:val="-2"/>
          <w:sz w:val="22"/>
          <w:szCs w:val="22"/>
        </w:rPr>
        <w:t xml:space="preserve"> ausgedruckten Fassung und den Vergabeunterlagen der Vergabestelle.</w:t>
      </w:r>
    </w:p>
    <w:p w:rsidR="000C60B0" w:rsidRPr="00DC2ADD"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1.3.3</w:t>
      </w:r>
      <w:r w:rsidRPr="00DC2ADD">
        <w:rPr>
          <w:rFonts w:ascii="Arial" w:hAnsi="Arial"/>
          <w:color w:val="auto"/>
          <w:spacing w:val="-2"/>
          <w:sz w:val="22"/>
          <w:szCs w:val="22"/>
        </w:rPr>
        <w:tab/>
      </w:r>
      <w:r w:rsidRPr="006F11ED">
        <w:rPr>
          <w:rFonts w:ascii="Arial" w:hAnsi="Arial"/>
          <w:color w:val="auto"/>
          <w:spacing w:val="-2"/>
          <w:sz w:val="22"/>
          <w:szCs w:val="22"/>
        </w:rPr>
        <w:t>Bei elektronischer Angebots</w:t>
      </w:r>
      <w:r>
        <w:rPr>
          <w:rFonts w:ascii="Arial" w:hAnsi="Arial"/>
          <w:color w:val="auto"/>
          <w:spacing w:val="-2"/>
          <w:sz w:val="22"/>
          <w:szCs w:val="22"/>
        </w:rPr>
        <w:t>-/Antrags</w:t>
      </w:r>
      <w:r w:rsidRPr="006F11ED">
        <w:rPr>
          <w:rFonts w:ascii="Arial" w:hAnsi="Arial"/>
          <w:color w:val="auto"/>
          <w:spacing w:val="-2"/>
          <w:sz w:val="22"/>
          <w:szCs w:val="22"/>
        </w:rPr>
        <w:t>übermittlung in Textform ist der Bieter</w:t>
      </w:r>
      <w:r>
        <w:rPr>
          <w:rFonts w:ascii="Arial" w:hAnsi="Arial"/>
          <w:color w:val="auto"/>
          <w:spacing w:val="-2"/>
          <w:sz w:val="22"/>
          <w:szCs w:val="22"/>
        </w:rPr>
        <w:t>/Bewerber</w:t>
      </w:r>
      <w:r w:rsidRPr="006F11ED">
        <w:rPr>
          <w:rFonts w:ascii="Arial" w:hAnsi="Arial"/>
          <w:color w:val="auto"/>
          <w:spacing w:val="-2"/>
          <w:sz w:val="22"/>
          <w:szCs w:val="22"/>
        </w:rPr>
        <w:t xml:space="preserve"> und die natürliche Person, die die Erklärung abgibt, zu benennen; falls vorgegeben, ist das Angebot m</w:t>
      </w:r>
      <w:r>
        <w:rPr>
          <w:rFonts w:ascii="Arial" w:hAnsi="Arial"/>
          <w:color w:val="auto"/>
          <w:spacing w:val="-2"/>
          <w:sz w:val="22"/>
          <w:szCs w:val="22"/>
        </w:rPr>
        <w:t xml:space="preserve">it der geforderten Signatur/dem </w:t>
      </w:r>
      <w:r w:rsidRPr="006F11ED">
        <w:rPr>
          <w:rFonts w:ascii="Arial" w:hAnsi="Arial"/>
          <w:color w:val="auto"/>
          <w:spacing w:val="-2"/>
          <w:sz w:val="22"/>
          <w:szCs w:val="22"/>
        </w:rPr>
        <w:t>geforderten Siegel zu versehen. Das Angebot ist zusammen mit den Anlagen bis zum Ablauf der Angebotsfrist über die Vergabeplattform de</w:t>
      </w:r>
      <w:r>
        <w:rPr>
          <w:rFonts w:ascii="Arial" w:hAnsi="Arial"/>
          <w:color w:val="auto"/>
          <w:spacing w:val="-2"/>
          <w:sz w:val="22"/>
          <w:szCs w:val="22"/>
        </w:rPr>
        <w:t xml:space="preserve">r Vergabestelle zu übermitteln. </w:t>
      </w:r>
      <w:r w:rsidRPr="00DC2ADD">
        <w:rPr>
          <w:rFonts w:ascii="Arial" w:hAnsi="Arial"/>
          <w:color w:val="auto"/>
          <w:spacing w:val="-2"/>
          <w:sz w:val="22"/>
          <w:szCs w:val="22"/>
        </w:rPr>
        <w:t xml:space="preserve">Angebote </w:t>
      </w:r>
      <w:r>
        <w:rPr>
          <w:rFonts w:ascii="Arial" w:hAnsi="Arial"/>
          <w:color w:val="auto"/>
          <w:spacing w:val="-2"/>
          <w:sz w:val="22"/>
          <w:szCs w:val="22"/>
        </w:rPr>
        <w:t xml:space="preserve">in Textform </w:t>
      </w:r>
      <w:r w:rsidRPr="00DC2ADD">
        <w:rPr>
          <w:rFonts w:ascii="Arial" w:hAnsi="Arial"/>
          <w:color w:val="auto"/>
          <w:spacing w:val="-2"/>
          <w:sz w:val="22"/>
          <w:szCs w:val="22"/>
        </w:rPr>
        <w:t>dürfen nur abgegeben werden, wenn dies in der Bekanntmachung oder in den Vergabeunterla</w:t>
      </w:r>
      <w:r>
        <w:rPr>
          <w:rFonts w:ascii="Arial" w:hAnsi="Arial"/>
          <w:color w:val="auto"/>
          <w:spacing w:val="-2"/>
          <w:sz w:val="22"/>
          <w:szCs w:val="22"/>
        </w:rPr>
        <w:t>gen ausdrücklich zugelassen ist</w:t>
      </w:r>
      <w:r w:rsidRPr="00DC2ADD">
        <w:rPr>
          <w:rFonts w:ascii="Arial" w:hAnsi="Arial"/>
          <w:color w:val="auto"/>
          <w:spacing w:val="-2"/>
          <w:sz w:val="22"/>
          <w:szCs w:val="22"/>
        </w:rPr>
        <w:t>.</w:t>
      </w:r>
    </w:p>
    <w:p w:rsidR="000C60B0" w:rsidRPr="00DC2ADD" w:rsidRDefault="000C60B0" w:rsidP="000C60B0">
      <w:pPr>
        <w:pStyle w:val="Zelle"/>
        <w:tabs>
          <w:tab w:val="left" w:pos="709"/>
        </w:tabs>
        <w:ind w:left="709" w:right="-312" w:hanging="709"/>
        <w:rPr>
          <w:rFonts w:ascii="Arial" w:hAnsi="Arial"/>
          <w:color w:val="auto"/>
          <w:spacing w:val="-2"/>
          <w:sz w:val="22"/>
          <w:szCs w:val="22"/>
        </w:rPr>
      </w:pPr>
      <w:r>
        <w:rPr>
          <w:rFonts w:ascii="Arial" w:hAnsi="Arial"/>
          <w:color w:val="auto"/>
          <w:spacing w:val="-2"/>
          <w:sz w:val="22"/>
          <w:szCs w:val="22"/>
        </w:rPr>
        <w:t>1.3.4</w:t>
      </w:r>
      <w:r w:rsidRPr="00DC2ADD">
        <w:rPr>
          <w:rFonts w:ascii="Arial" w:hAnsi="Arial"/>
          <w:color w:val="auto"/>
          <w:spacing w:val="-2"/>
          <w:sz w:val="22"/>
          <w:szCs w:val="22"/>
        </w:rPr>
        <w:tab/>
        <w:t>Die Preise (Einheitspreise, Pauschalpreise, Verrechnungssätze usw.) sind in Euro (Bruchteile in vollen Cent) ohne Umsatzsteuer anzugeben. Der Umsatzsteuerbetrag ist unter Zugrundelegung des geltenden Steuersatzes am Schluss des Angebots hinzuzufügen. Die Berechtigung zur Verrechnung ermäßigter Steuersätze ist mit dem Angebot nachzuweisen.</w:t>
      </w:r>
      <w:r w:rsidRPr="00DC2ADD">
        <w:rPr>
          <w:rFonts w:ascii="Arial" w:hAnsi="Arial"/>
          <w:noProof w:val="0"/>
          <w:color w:val="auto"/>
          <w:spacing w:val="-2"/>
          <w:sz w:val="22"/>
          <w:szCs w:val="22"/>
        </w:rPr>
        <w:br/>
      </w:r>
      <w:r w:rsidRPr="00DC2ADD">
        <w:rPr>
          <w:rFonts w:ascii="Arial" w:hAnsi="Arial"/>
          <w:color w:val="auto"/>
          <w:spacing w:val="-2"/>
          <w:sz w:val="22"/>
          <w:szCs w:val="22"/>
        </w:rPr>
        <w:t>Es werden nur Preisnachlässe gewertet, die</w:t>
      </w:r>
    </w:p>
    <w:p w:rsidR="000C60B0" w:rsidRPr="00DC2ADD" w:rsidRDefault="000C60B0" w:rsidP="000C60B0">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ohne Bedingungen als Vomhundertsatz auf die Abrechnungssumme gewährt werden</w:t>
      </w:r>
    </w:p>
    <w:p w:rsidR="000C60B0" w:rsidRPr="00DC2ADD" w:rsidRDefault="000C60B0" w:rsidP="000C60B0">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 xml:space="preserve">an der </w:t>
      </w:r>
      <w:r>
        <w:rPr>
          <w:rFonts w:ascii="Arial" w:hAnsi="Arial"/>
          <w:color w:val="auto"/>
          <w:spacing w:val="-2"/>
          <w:sz w:val="22"/>
          <w:szCs w:val="22"/>
        </w:rPr>
        <w:t>dafür vorgesehenen</w:t>
      </w:r>
      <w:r w:rsidRPr="00DC2ADD">
        <w:rPr>
          <w:rFonts w:ascii="Arial" w:hAnsi="Arial"/>
          <w:color w:val="auto"/>
          <w:spacing w:val="-2"/>
          <w:sz w:val="22"/>
          <w:szCs w:val="22"/>
        </w:rPr>
        <w:t xml:space="preserve"> Stelle aufgeführt sind.</w:t>
      </w:r>
    </w:p>
    <w:p w:rsidR="000C60B0" w:rsidRDefault="000C60B0" w:rsidP="000C60B0">
      <w:pPr>
        <w:pStyle w:val="Zelle"/>
        <w:tabs>
          <w:tab w:val="left" w:pos="709"/>
        </w:tabs>
        <w:spacing w:after="60"/>
        <w:ind w:left="709"/>
        <w:rPr>
          <w:rFonts w:ascii="Arial" w:hAnsi="Arial"/>
          <w:color w:val="auto"/>
          <w:spacing w:val="-2"/>
          <w:sz w:val="22"/>
          <w:szCs w:val="22"/>
        </w:rPr>
      </w:pPr>
      <w:r w:rsidRPr="00DC2ADD">
        <w:rPr>
          <w:rFonts w:ascii="Arial" w:hAnsi="Arial"/>
          <w:color w:val="auto"/>
          <w:spacing w:val="-2"/>
          <w:sz w:val="22"/>
          <w:szCs w:val="22"/>
        </w:rPr>
        <w:t>Nicht zu wertende Preisnachlässe (z.B. Skonti) bleiben Inhalt des Angebotes und werden im Fall der Auftragserteilung Vertragsinhalt.</w:t>
      </w:r>
    </w:p>
    <w:p w:rsidR="000C60B0" w:rsidRPr="00DC2ADD" w:rsidRDefault="000C60B0" w:rsidP="000C60B0">
      <w:pPr>
        <w:pStyle w:val="Zelle"/>
        <w:tabs>
          <w:tab w:val="left" w:pos="709"/>
        </w:tabs>
        <w:spacing w:after="60"/>
        <w:rPr>
          <w:rFonts w:ascii="Arial" w:hAnsi="Arial"/>
          <w:color w:val="auto"/>
          <w:spacing w:val="-2"/>
          <w:sz w:val="22"/>
          <w:szCs w:val="22"/>
        </w:rPr>
      </w:pPr>
      <w:r>
        <w:rPr>
          <w:rFonts w:ascii="Arial" w:hAnsi="Arial"/>
          <w:color w:val="auto"/>
          <w:spacing w:val="-2"/>
          <w:sz w:val="22"/>
          <w:szCs w:val="22"/>
        </w:rPr>
        <w:t>1.3.5</w:t>
      </w:r>
      <w:r>
        <w:rPr>
          <w:rFonts w:ascii="Arial" w:hAnsi="Arial"/>
          <w:color w:val="auto"/>
          <w:spacing w:val="-2"/>
          <w:sz w:val="22"/>
          <w:szCs w:val="22"/>
        </w:rPr>
        <w:tab/>
        <w:t>Die</w:t>
      </w:r>
      <w:r w:rsidRPr="001336C1">
        <w:rPr>
          <w:rFonts w:ascii="Arial" w:hAnsi="Arial"/>
          <w:color w:val="auto"/>
          <w:spacing w:val="-2"/>
          <w:sz w:val="22"/>
          <w:szCs w:val="22"/>
        </w:rPr>
        <w:t xml:space="preserve"> Auftraggeber</w:t>
      </w:r>
      <w:r>
        <w:rPr>
          <w:rFonts w:ascii="Arial" w:hAnsi="Arial"/>
          <w:color w:val="auto"/>
          <w:spacing w:val="-2"/>
          <w:sz w:val="22"/>
          <w:szCs w:val="22"/>
        </w:rPr>
        <w:t>in legt gem. § 16a Abs. 3 VOB/A fest,</w:t>
      </w:r>
      <w:r w:rsidRPr="001336C1">
        <w:rPr>
          <w:rFonts w:ascii="Arial" w:hAnsi="Arial"/>
          <w:color w:val="auto"/>
          <w:spacing w:val="-2"/>
          <w:sz w:val="22"/>
          <w:szCs w:val="22"/>
        </w:rPr>
        <w:t xml:space="preserve"> </w:t>
      </w:r>
      <w:r>
        <w:rPr>
          <w:rFonts w:ascii="Arial" w:hAnsi="Arial"/>
          <w:color w:val="auto"/>
          <w:spacing w:val="-2"/>
          <w:sz w:val="22"/>
          <w:szCs w:val="22"/>
        </w:rPr>
        <w:t xml:space="preserve">dass </w:t>
      </w:r>
      <w:r w:rsidRPr="001336C1">
        <w:rPr>
          <w:rFonts w:ascii="Arial" w:hAnsi="Arial"/>
          <w:color w:val="auto"/>
          <w:spacing w:val="-2"/>
          <w:sz w:val="22"/>
          <w:szCs w:val="22"/>
        </w:rPr>
        <w:t xml:space="preserve">Preisangaben </w:t>
      </w:r>
      <w:r>
        <w:rPr>
          <w:rFonts w:ascii="Arial" w:hAnsi="Arial"/>
          <w:color w:val="auto"/>
          <w:spacing w:val="-2"/>
          <w:sz w:val="22"/>
          <w:szCs w:val="22"/>
        </w:rPr>
        <w:t>nicht</w:t>
      </w:r>
      <w:r>
        <w:rPr>
          <w:rFonts w:ascii="Arial" w:hAnsi="Arial"/>
          <w:color w:val="auto"/>
          <w:spacing w:val="-2"/>
          <w:sz w:val="22"/>
          <w:szCs w:val="22"/>
        </w:rPr>
        <w:tab/>
        <w:t>nachgefordert werden</w:t>
      </w:r>
      <w:r w:rsidRPr="001336C1">
        <w:rPr>
          <w:rFonts w:ascii="Arial" w:hAnsi="Arial"/>
          <w:color w:val="auto"/>
          <w:spacing w:val="-2"/>
          <w:sz w:val="22"/>
          <w:szCs w:val="22"/>
        </w:rPr>
        <w:t>.</w:t>
      </w:r>
    </w:p>
    <w:p w:rsidR="000C60B0"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1.3.6</w:t>
      </w:r>
      <w:r>
        <w:rPr>
          <w:rFonts w:ascii="Arial" w:hAnsi="Arial"/>
          <w:color w:val="auto"/>
          <w:spacing w:val="-2"/>
          <w:sz w:val="22"/>
          <w:szCs w:val="22"/>
        </w:rPr>
        <w:tab/>
      </w:r>
      <w:r w:rsidRPr="00DC2ADD">
        <w:rPr>
          <w:rFonts w:ascii="Arial" w:hAnsi="Arial"/>
          <w:color w:val="auto"/>
          <w:spacing w:val="-2"/>
          <w:sz w:val="22"/>
          <w:szCs w:val="22"/>
        </w:rPr>
        <w:t>Unterlagen, die von der Vergabestelle nach Angebotsabgabe im Zuge der An</w:t>
      </w:r>
      <w:r>
        <w:rPr>
          <w:rFonts w:ascii="Arial" w:hAnsi="Arial"/>
          <w:color w:val="auto"/>
          <w:spacing w:val="-2"/>
          <w:sz w:val="22"/>
          <w:szCs w:val="22"/>
        </w:rPr>
        <w:t>gebotsauf-</w:t>
      </w:r>
      <w:r>
        <w:rPr>
          <w:rFonts w:ascii="Arial" w:hAnsi="Arial"/>
          <w:color w:val="auto"/>
          <w:spacing w:val="-2"/>
          <w:sz w:val="22"/>
          <w:szCs w:val="22"/>
        </w:rPr>
        <w:br/>
        <w:t>klärung gemäß § 15</w:t>
      </w:r>
      <w:r w:rsidRPr="00DC2ADD">
        <w:rPr>
          <w:rFonts w:ascii="Arial" w:hAnsi="Arial"/>
          <w:color w:val="auto"/>
          <w:spacing w:val="-2"/>
          <w:sz w:val="22"/>
          <w:szCs w:val="22"/>
        </w:rPr>
        <w:t xml:space="preserve"> VOB/A verlangt werden oder deren Vorlage gemäß § 16</w:t>
      </w:r>
      <w:r w:rsidRPr="00DC2ADD">
        <w:rPr>
          <w:rFonts w:ascii="Arial" w:hAnsi="Arial"/>
          <w:color w:val="auto"/>
          <w:spacing w:val="-2"/>
          <w:sz w:val="22"/>
          <w:szCs w:val="22"/>
        </w:rPr>
        <w:br/>
        <w:t>Abs</w:t>
      </w:r>
      <w:r>
        <w:rPr>
          <w:rFonts w:ascii="Arial" w:hAnsi="Arial"/>
          <w:color w:val="auto"/>
          <w:spacing w:val="-2"/>
          <w:sz w:val="22"/>
          <w:szCs w:val="22"/>
        </w:rPr>
        <w:t>. 1 Nr. 4 VOB/A vorbehalten ist</w:t>
      </w:r>
      <w:r w:rsidRPr="00DC2ADD">
        <w:rPr>
          <w:rFonts w:ascii="Arial" w:hAnsi="Arial"/>
          <w:color w:val="auto"/>
          <w:spacing w:val="-2"/>
          <w:sz w:val="22"/>
          <w:szCs w:val="22"/>
        </w:rPr>
        <w:t xml:space="preserve">, sind zu dem vom Auftraggeber bestimmten Zeitpunkt einzureichen. </w:t>
      </w:r>
    </w:p>
    <w:p w:rsidR="000C60B0"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1.3.7</w:t>
      </w:r>
      <w:r>
        <w:rPr>
          <w:rFonts w:ascii="Arial" w:hAnsi="Arial"/>
          <w:color w:val="auto"/>
          <w:spacing w:val="-2"/>
          <w:sz w:val="22"/>
          <w:szCs w:val="22"/>
        </w:rPr>
        <w:tab/>
        <w:t>Soweit keine individuelle Frist gem. Ziff. 1.3.6 festgelegt ist, sind als</w:t>
      </w:r>
      <w:r w:rsidRPr="00DC2ADD">
        <w:rPr>
          <w:rFonts w:ascii="Arial" w:hAnsi="Arial"/>
          <w:color w:val="auto"/>
          <w:spacing w:val="-2"/>
          <w:sz w:val="22"/>
          <w:szCs w:val="22"/>
        </w:rPr>
        <w:t xml:space="preserve"> Frist für die Vorlage </w:t>
      </w:r>
      <w:r>
        <w:rPr>
          <w:rFonts w:ascii="Arial" w:hAnsi="Arial"/>
          <w:color w:val="auto"/>
          <w:spacing w:val="-2"/>
          <w:sz w:val="22"/>
          <w:szCs w:val="22"/>
        </w:rPr>
        <w:t>von nachgeforderten Unterlagen gem. § 16a</w:t>
      </w:r>
      <w:r w:rsidRPr="00DC2ADD">
        <w:rPr>
          <w:rFonts w:ascii="Arial" w:hAnsi="Arial"/>
          <w:color w:val="auto"/>
          <w:spacing w:val="-2"/>
          <w:sz w:val="22"/>
          <w:szCs w:val="22"/>
        </w:rPr>
        <w:t xml:space="preserve"> </w:t>
      </w:r>
      <w:r>
        <w:rPr>
          <w:rFonts w:ascii="Arial" w:hAnsi="Arial"/>
          <w:color w:val="auto"/>
          <w:spacing w:val="-2"/>
          <w:sz w:val="22"/>
          <w:szCs w:val="22"/>
        </w:rPr>
        <w:t xml:space="preserve">Abs. 4 </w:t>
      </w:r>
      <w:r w:rsidRPr="00DC2ADD">
        <w:rPr>
          <w:rFonts w:ascii="Arial" w:hAnsi="Arial"/>
          <w:color w:val="auto"/>
          <w:spacing w:val="-2"/>
          <w:sz w:val="22"/>
          <w:szCs w:val="22"/>
        </w:rPr>
        <w:t xml:space="preserve">VOB/A </w:t>
      </w:r>
      <w:r>
        <w:rPr>
          <w:rFonts w:ascii="Arial" w:hAnsi="Arial"/>
          <w:color w:val="auto"/>
          <w:spacing w:val="-2"/>
          <w:sz w:val="22"/>
          <w:szCs w:val="22"/>
        </w:rPr>
        <w:t xml:space="preserve">grundsätzlich </w:t>
      </w:r>
      <w:r w:rsidRPr="00DC2ADD">
        <w:rPr>
          <w:rFonts w:ascii="Arial" w:hAnsi="Arial"/>
          <w:color w:val="auto"/>
          <w:spacing w:val="-2"/>
          <w:sz w:val="22"/>
          <w:szCs w:val="22"/>
        </w:rPr>
        <w:t>se</w:t>
      </w:r>
      <w:r>
        <w:rPr>
          <w:rFonts w:ascii="Arial" w:hAnsi="Arial"/>
          <w:color w:val="auto"/>
          <w:spacing w:val="-2"/>
          <w:sz w:val="22"/>
          <w:szCs w:val="22"/>
        </w:rPr>
        <w:t>chs Kalendertage vorgesehen</w:t>
      </w:r>
      <w:r w:rsidRPr="00DC2ADD">
        <w:rPr>
          <w:rFonts w:ascii="Arial" w:hAnsi="Arial"/>
          <w:color w:val="auto"/>
          <w:spacing w:val="-2"/>
          <w:sz w:val="22"/>
          <w:szCs w:val="22"/>
        </w:rPr>
        <w:t>.</w:t>
      </w:r>
    </w:p>
    <w:p w:rsidR="000C60B0" w:rsidRPr="00EA3445" w:rsidRDefault="000C60B0" w:rsidP="000C60B0">
      <w:pPr>
        <w:pStyle w:val="Zelle"/>
        <w:tabs>
          <w:tab w:val="left" w:pos="709"/>
        </w:tabs>
        <w:spacing w:after="60"/>
        <w:ind w:left="709" w:hanging="709"/>
        <w:rPr>
          <w:rFonts w:ascii="Arial" w:hAnsi="Arial"/>
          <w:b/>
          <w:color w:val="auto"/>
          <w:spacing w:val="-2"/>
          <w:sz w:val="22"/>
          <w:szCs w:val="22"/>
        </w:rPr>
      </w:pPr>
      <w:r w:rsidRPr="00EA3445">
        <w:rPr>
          <w:rFonts w:ascii="Arial" w:hAnsi="Arial"/>
          <w:b/>
          <w:color w:val="auto"/>
          <w:spacing w:val="-2"/>
          <w:sz w:val="22"/>
          <w:szCs w:val="22"/>
        </w:rPr>
        <w:t>1.4. Datenschutz</w:t>
      </w:r>
    </w:p>
    <w:p w:rsidR="000C60B0" w:rsidRDefault="000C60B0" w:rsidP="000C60B0">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 xml:space="preserve">1.4.1 </w:t>
      </w:r>
      <w:r w:rsidRPr="00EA3445">
        <w:rPr>
          <w:rFonts w:ascii="Arial" w:hAnsi="Arial"/>
          <w:color w:val="auto"/>
          <w:spacing w:val="-2"/>
          <w:sz w:val="22"/>
          <w:szCs w:val="22"/>
        </w:rPr>
        <w:tab/>
        <w:t>Die von den Bietern</w:t>
      </w:r>
      <w:r>
        <w:rPr>
          <w:rFonts w:ascii="Arial" w:hAnsi="Arial"/>
          <w:color w:val="auto"/>
          <w:spacing w:val="-2"/>
          <w:sz w:val="22"/>
          <w:szCs w:val="22"/>
        </w:rPr>
        <w:t>/Bewerbern</w:t>
      </w:r>
      <w:r w:rsidRPr="00EA3445">
        <w:rPr>
          <w:rFonts w:ascii="Arial" w:hAnsi="Arial"/>
          <w:color w:val="auto"/>
          <w:spacing w:val="-2"/>
          <w:sz w:val="22"/>
          <w:szCs w:val="22"/>
        </w:rPr>
        <w:t xml:space="preserve"> erbetenen personenbezogenen Angaben werden im Rahmen des Vergabeverfahrens verarbeitet und gespeichert. Die Angaben erfolgen freiwillig und sind Voraussetzung für die Berücksichtigung des Angebotes. </w:t>
      </w:r>
    </w:p>
    <w:p w:rsidR="000C60B0" w:rsidRPr="00EA3445"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lastRenderedPageBreak/>
        <w:t>1.4.2</w:t>
      </w:r>
      <w:r w:rsidRPr="00EA3445">
        <w:rPr>
          <w:rFonts w:ascii="Arial" w:hAnsi="Arial"/>
          <w:color w:val="auto"/>
          <w:spacing w:val="-2"/>
          <w:sz w:val="22"/>
          <w:szCs w:val="22"/>
        </w:rPr>
        <w:tab/>
        <w:t xml:space="preserve">Ein qualifizierter Datenschutzhinweis im Zusammenhang mit der Vergabe von öffentlichen Aufträgen und Konzessionen ist Bestandteil der Vergabeunterlagen. </w:t>
      </w:r>
    </w:p>
    <w:p w:rsidR="000C60B0" w:rsidRPr="00DC2ADD" w:rsidRDefault="000C60B0" w:rsidP="000C60B0">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1.4.3.</w:t>
      </w:r>
      <w:r w:rsidRPr="00EA3445">
        <w:rPr>
          <w:rFonts w:ascii="Arial" w:hAnsi="Arial"/>
          <w:color w:val="auto"/>
          <w:spacing w:val="-2"/>
          <w:sz w:val="22"/>
          <w:szCs w:val="22"/>
        </w:rPr>
        <w:tab/>
        <w:t>Werden der Auftraggeberin personenbezogene Daten Dritter (z.B. von Mitarbeitern des Auftragnehmers/der Auftragnehmerin) als Betroffene übermittelt, so ist der Auftragnehmer/die Auftragnehmerin für die Einhaltung der datenschutzrechtlichen Verpflichtungen diesbezüglich eigenständig verantwortlich. Auf die Frewilligkeit ihrer Angaben ist hinzuweisen und der qualifizierte Datenschutzhinweis der Auftraggeberin ist den Betroffenen bekannt zu machen.</w:t>
      </w:r>
    </w:p>
    <w:p w:rsidR="000C60B0" w:rsidRDefault="000C60B0" w:rsidP="000C60B0">
      <w:pPr>
        <w:pStyle w:val="Zelle"/>
        <w:tabs>
          <w:tab w:val="left" w:pos="709"/>
        </w:tabs>
        <w:spacing w:after="120"/>
        <w:ind w:left="709" w:hanging="709"/>
        <w:rPr>
          <w:rFonts w:ascii="Arial" w:hAnsi="Arial" w:cs="Arial"/>
          <w:color w:val="auto"/>
          <w:spacing w:val="-2"/>
          <w:sz w:val="22"/>
          <w:szCs w:val="22"/>
        </w:rPr>
      </w:pPr>
      <w:r>
        <w:rPr>
          <w:rFonts w:ascii="Arial" w:hAnsi="Arial" w:cs="Arial"/>
          <w:b/>
          <w:color w:val="auto"/>
          <w:sz w:val="22"/>
          <w:szCs w:val="22"/>
        </w:rPr>
        <w:t>1.5</w:t>
      </w:r>
      <w:r w:rsidRPr="0028262A">
        <w:rPr>
          <w:rFonts w:ascii="Arial" w:hAnsi="Arial" w:cs="Arial"/>
          <w:b/>
          <w:color w:val="auto"/>
          <w:sz w:val="22"/>
          <w:szCs w:val="22"/>
        </w:rPr>
        <w:tab/>
        <w:t>Urkalkulation</w:t>
      </w:r>
      <w:r w:rsidRPr="0028262A">
        <w:rPr>
          <w:rFonts w:ascii="Arial" w:hAnsi="Arial" w:cs="Arial"/>
          <w:color w:val="auto"/>
          <w:sz w:val="22"/>
          <w:szCs w:val="22"/>
        </w:rPr>
        <w:br/>
      </w:r>
      <w:r w:rsidRPr="0028262A">
        <w:rPr>
          <w:rFonts w:ascii="Arial" w:hAnsi="Arial" w:cs="Arial"/>
          <w:color w:val="auto"/>
          <w:spacing w:val="-2"/>
          <w:sz w:val="22"/>
          <w:szCs w:val="22"/>
        </w:rPr>
        <w:t>Der Bieter</w:t>
      </w:r>
      <w:r>
        <w:rPr>
          <w:rFonts w:ascii="Arial" w:hAnsi="Arial" w:cs="Arial"/>
          <w:color w:val="auto"/>
          <w:spacing w:val="-2"/>
          <w:sz w:val="22"/>
          <w:szCs w:val="22"/>
        </w:rPr>
        <w:t>/Bewerber</w:t>
      </w:r>
      <w:r w:rsidRPr="0028262A">
        <w:rPr>
          <w:rFonts w:ascii="Arial" w:hAnsi="Arial" w:cs="Arial"/>
          <w:color w:val="auto"/>
          <w:spacing w:val="-2"/>
          <w:sz w:val="22"/>
          <w:szCs w:val="22"/>
        </w:rPr>
        <w:t>, der den Zuschlag erhalten soll, hat auf Verlangen der Vergabestelle die Urkalkulation zu dem von der Vergabestelle bestimmten Zeitpunkt vorzulegen. Dies gilt u. U. auch für die Urkalkalation seiner Nachunternehmer. Die Nichtvorlage kann dazu führen, dass das Angebot ausgeschlossen wird.</w:t>
      </w:r>
    </w:p>
    <w:p w:rsidR="000C60B0" w:rsidRDefault="000C60B0" w:rsidP="000C60B0">
      <w:pPr>
        <w:pStyle w:val="Zelle"/>
        <w:tabs>
          <w:tab w:val="left" w:pos="720"/>
        </w:tabs>
        <w:spacing w:after="60"/>
        <w:ind w:left="709" w:hanging="709"/>
        <w:rPr>
          <w:rFonts w:ascii="Arial" w:hAnsi="Arial"/>
          <w:color w:val="auto"/>
          <w:spacing w:val="-2"/>
          <w:sz w:val="22"/>
          <w:szCs w:val="22"/>
        </w:rPr>
      </w:pPr>
      <w:r>
        <w:rPr>
          <w:rFonts w:ascii="Arial" w:hAnsi="Arial"/>
          <w:b/>
          <w:color w:val="auto"/>
          <w:spacing w:val="-2"/>
          <w:sz w:val="22"/>
          <w:szCs w:val="22"/>
        </w:rPr>
        <w:t>1.6</w:t>
      </w:r>
      <w:r w:rsidRPr="0028262A">
        <w:rPr>
          <w:rFonts w:ascii="Arial" w:hAnsi="Arial"/>
          <w:b/>
          <w:color w:val="auto"/>
          <w:spacing w:val="-2"/>
          <w:sz w:val="22"/>
          <w:szCs w:val="22"/>
        </w:rPr>
        <w:tab/>
        <w:t>Bietergemeinschaften</w:t>
      </w:r>
      <w:r w:rsidRPr="0028262A">
        <w:rPr>
          <w:rFonts w:ascii="Arial" w:hAnsi="Arial"/>
          <w:b/>
          <w:color w:val="auto"/>
          <w:spacing w:val="-2"/>
          <w:sz w:val="22"/>
          <w:szCs w:val="22"/>
        </w:rPr>
        <w:br/>
      </w:r>
      <w:r w:rsidRPr="0028262A">
        <w:rPr>
          <w:rFonts w:ascii="Arial" w:hAnsi="Arial"/>
          <w:color w:val="auto"/>
          <w:spacing w:val="-2"/>
          <w:sz w:val="22"/>
          <w:szCs w:val="22"/>
        </w:rPr>
        <w:t>Bietergemeinschaften haben mit ihrem Angebot eine von allen Mitgliedern unterzeichnete Erklärung abzugeben,</w:t>
      </w:r>
    </w:p>
    <w:p w:rsidR="000C60B0" w:rsidRPr="0028262A" w:rsidRDefault="000C60B0" w:rsidP="000C60B0">
      <w:pPr>
        <w:pStyle w:val="Zelle"/>
        <w:numPr>
          <w:ilvl w:val="0"/>
          <w:numId w:val="6"/>
        </w:numPr>
        <w:ind w:left="1134"/>
        <w:rPr>
          <w:rFonts w:ascii="Arial" w:hAnsi="Arial"/>
          <w:color w:val="auto"/>
          <w:spacing w:val="-2"/>
          <w:sz w:val="22"/>
          <w:szCs w:val="22"/>
        </w:rPr>
      </w:pPr>
      <w:r w:rsidRPr="0028262A">
        <w:rPr>
          <w:rFonts w:ascii="Arial" w:hAnsi="Arial"/>
          <w:color w:val="auto"/>
          <w:spacing w:val="-2"/>
          <w:sz w:val="22"/>
          <w:szCs w:val="22"/>
        </w:rPr>
        <w:t>in der die Bildung einer Arbeitsgemeinschaft im Auftragsfall erklärt ist,</w:t>
      </w:r>
    </w:p>
    <w:p w:rsidR="000C60B0" w:rsidRPr="0028262A" w:rsidRDefault="000C60B0" w:rsidP="000C60B0">
      <w:pPr>
        <w:pStyle w:val="Zelle"/>
        <w:numPr>
          <w:ilvl w:val="0"/>
          <w:numId w:val="4"/>
        </w:numPr>
        <w:tabs>
          <w:tab w:val="left" w:pos="1134"/>
        </w:tabs>
        <w:ind w:left="1134"/>
        <w:rPr>
          <w:rFonts w:ascii="Arial" w:hAnsi="Arial"/>
          <w:color w:val="auto"/>
          <w:spacing w:val="-2"/>
          <w:sz w:val="22"/>
          <w:szCs w:val="22"/>
        </w:rPr>
      </w:pPr>
      <w:r w:rsidRPr="0028262A">
        <w:rPr>
          <w:rFonts w:ascii="Arial" w:hAnsi="Arial"/>
          <w:color w:val="auto"/>
          <w:spacing w:val="-2"/>
          <w:sz w:val="22"/>
          <w:szCs w:val="22"/>
        </w:rPr>
        <w:t>in der alle Mitglieder aufgeführt sind und der für die Durchführung des Vertrags bevollmächtigte Vertreter bezeichnet ist,</w:t>
      </w:r>
    </w:p>
    <w:p w:rsidR="000C60B0" w:rsidRPr="0028262A" w:rsidRDefault="000C60B0" w:rsidP="000C60B0">
      <w:pPr>
        <w:pStyle w:val="Zelle"/>
        <w:numPr>
          <w:ilvl w:val="0"/>
          <w:numId w:val="4"/>
        </w:numPr>
        <w:tabs>
          <w:tab w:val="left" w:pos="1134"/>
        </w:tabs>
        <w:ind w:left="1134"/>
        <w:rPr>
          <w:rFonts w:ascii="Arial" w:hAnsi="Arial"/>
          <w:color w:val="auto"/>
          <w:spacing w:val="-2"/>
          <w:sz w:val="22"/>
          <w:szCs w:val="22"/>
        </w:rPr>
      </w:pPr>
      <w:r w:rsidRPr="0028262A">
        <w:rPr>
          <w:rFonts w:ascii="Arial" w:hAnsi="Arial"/>
          <w:noProof w:val="0"/>
          <w:color w:val="auto"/>
          <w:spacing w:val="-2"/>
          <w:sz w:val="22"/>
          <w:szCs w:val="22"/>
        </w:rPr>
        <w:t xml:space="preserve">in der festgelegt ist, </w:t>
      </w:r>
      <w:r w:rsidRPr="0028262A">
        <w:rPr>
          <w:rFonts w:ascii="Arial" w:hAnsi="Arial"/>
          <w:color w:val="auto"/>
          <w:spacing w:val="-2"/>
          <w:sz w:val="22"/>
          <w:szCs w:val="22"/>
        </w:rPr>
        <w:t>dass der bevollmächtigte Vertreter die Mitglieder gegenüber dem Auftraggeber rechtsverbindlich</w:t>
      </w:r>
      <w:r w:rsidRPr="0028262A">
        <w:rPr>
          <w:rFonts w:ascii="Arial" w:hAnsi="Arial"/>
          <w:noProof w:val="0"/>
          <w:color w:val="auto"/>
          <w:spacing w:val="-2"/>
          <w:sz w:val="22"/>
          <w:szCs w:val="22"/>
        </w:rPr>
        <w:t xml:space="preserve"> </w:t>
      </w:r>
      <w:r w:rsidRPr="0028262A">
        <w:rPr>
          <w:rFonts w:ascii="Arial" w:hAnsi="Arial"/>
          <w:color w:val="auto"/>
          <w:spacing w:val="-2"/>
          <w:sz w:val="22"/>
          <w:szCs w:val="22"/>
        </w:rPr>
        <w:t>vertritt,</w:t>
      </w:r>
    </w:p>
    <w:p w:rsidR="000C60B0" w:rsidRPr="00231F40" w:rsidRDefault="000C60B0" w:rsidP="000C60B0">
      <w:pPr>
        <w:pStyle w:val="Zelle"/>
        <w:numPr>
          <w:ilvl w:val="0"/>
          <w:numId w:val="4"/>
        </w:numPr>
        <w:tabs>
          <w:tab w:val="left" w:pos="17"/>
          <w:tab w:val="left" w:pos="1134"/>
        </w:tabs>
        <w:spacing w:after="120"/>
        <w:ind w:left="1134"/>
        <w:rPr>
          <w:b/>
          <w:spacing w:val="-2"/>
        </w:rPr>
      </w:pPr>
      <w:r w:rsidRPr="00662B25">
        <w:rPr>
          <w:rFonts w:ascii="Arial" w:hAnsi="Arial"/>
          <w:noProof w:val="0"/>
          <w:color w:val="auto"/>
          <w:spacing w:val="-2"/>
          <w:sz w:val="22"/>
          <w:szCs w:val="22"/>
        </w:rPr>
        <w:t xml:space="preserve">in der festgelegt ist, </w:t>
      </w:r>
      <w:r w:rsidRPr="00662B25">
        <w:rPr>
          <w:rFonts w:ascii="Arial" w:hAnsi="Arial"/>
          <w:color w:val="auto"/>
          <w:spacing w:val="-2"/>
          <w:sz w:val="22"/>
          <w:szCs w:val="22"/>
        </w:rPr>
        <w:t>dass alle Mitglieder als Gesamtschuldner haften.</w:t>
      </w:r>
    </w:p>
    <w:p w:rsidR="000C60B0" w:rsidRPr="0028262A" w:rsidRDefault="000C60B0" w:rsidP="000C60B0">
      <w:pPr>
        <w:pStyle w:val="Zelle"/>
        <w:tabs>
          <w:tab w:val="left" w:pos="709"/>
        </w:tabs>
        <w:spacing w:after="60"/>
        <w:ind w:left="709" w:hanging="709"/>
        <w:rPr>
          <w:rFonts w:ascii="Arial" w:hAnsi="Arial"/>
          <w:b/>
          <w:color w:val="auto"/>
          <w:spacing w:val="-2"/>
          <w:sz w:val="22"/>
          <w:szCs w:val="22"/>
        </w:rPr>
      </w:pPr>
      <w:r>
        <w:rPr>
          <w:rFonts w:ascii="Arial" w:hAnsi="Arial"/>
          <w:b/>
          <w:color w:val="auto"/>
          <w:spacing w:val="-2"/>
          <w:sz w:val="22"/>
          <w:szCs w:val="22"/>
        </w:rPr>
        <w:t>1.7</w:t>
      </w:r>
      <w:r w:rsidRPr="0028262A">
        <w:rPr>
          <w:rFonts w:ascii="Arial" w:hAnsi="Arial"/>
          <w:b/>
          <w:color w:val="auto"/>
          <w:spacing w:val="-2"/>
          <w:sz w:val="22"/>
          <w:szCs w:val="22"/>
        </w:rPr>
        <w:tab/>
        <w:t>Nebenangebote</w:t>
      </w:r>
    </w:p>
    <w:p w:rsidR="000C60B0" w:rsidRPr="0028262A"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.1</w:t>
      </w:r>
      <w:r w:rsidRPr="0028262A">
        <w:rPr>
          <w:rFonts w:ascii="Arial" w:hAnsi="Arial"/>
          <w:color w:val="auto"/>
          <w:spacing w:val="-2"/>
          <w:sz w:val="22"/>
          <w:szCs w:val="22"/>
        </w:rPr>
        <w:tab/>
        <w:t xml:space="preserve">Soweit Nebenangebote zugelassen sind, müssen sie die geforderten Mindestanforderungen erfüllen. Sie müssen </w:t>
      </w:r>
      <w:r>
        <w:rPr>
          <w:rFonts w:ascii="Arial" w:hAnsi="Arial"/>
          <w:color w:val="auto"/>
          <w:spacing w:val="-2"/>
          <w:sz w:val="22"/>
          <w:szCs w:val="22"/>
        </w:rPr>
        <w:t>als solche</w:t>
      </w:r>
      <w:r w:rsidRPr="0028262A">
        <w:rPr>
          <w:rFonts w:ascii="Arial" w:hAnsi="Arial"/>
          <w:color w:val="auto"/>
          <w:spacing w:val="-2"/>
          <w:sz w:val="22"/>
          <w:szCs w:val="22"/>
        </w:rPr>
        <w:t xml:space="preserve"> gekennzeichnet sein, ihre Anzahl ist an der im </w:t>
      </w:r>
      <w:r>
        <w:rPr>
          <w:rFonts w:ascii="Arial" w:hAnsi="Arial"/>
          <w:color w:val="auto"/>
          <w:spacing w:val="-2"/>
          <w:sz w:val="22"/>
          <w:szCs w:val="22"/>
        </w:rPr>
        <w:t xml:space="preserve">dafür vorgesehenen </w:t>
      </w:r>
      <w:r w:rsidRPr="0028262A">
        <w:rPr>
          <w:rFonts w:ascii="Arial" w:hAnsi="Arial"/>
          <w:color w:val="auto"/>
          <w:spacing w:val="-2"/>
          <w:sz w:val="22"/>
          <w:szCs w:val="22"/>
        </w:rPr>
        <w:t>Stelle aufzuführen.</w:t>
      </w:r>
    </w:p>
    <w:p w:rsidR="000C60B0" w:rsidRPr="0028262A" w:rsidRDefault="000C60B0" w:rsidP="000C60B0">
      <w:pPr>
        <w:pStyle w:val="Zelle"/>
        <w:tabs>
          <w:tab w:val="left" w:pos="709"/>
        </w:tabs>
        <w:ind w:left="709" w:hanging="709"/>
        <w:rPr>
          <w:rFonts w:ascii="Arial" w:hAnsi="Arial"/>
          <w:noProof w:val="0"/>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.2</w:t>
      </w:r>
      <w:r w:rsidRPr="0028262A">
        <w:rPr>
          <w:rFonts w:ascii="Arial" w:hAnsi="Arial"/>
          <w:color w:val="auto"/>
          <w:spacing w:val="-2"/>
          <w:sz w:val="22"/>
          <w:szCs w:val="22"/>
        </w:rPr>
        <w:tab/>
        <w:t xml:space="preserve">Nebenangebote müssen qualitativ und quantitativ die durch die Leistungsbeschreibung vorgegebenen Mindestkriterien erfüllen. Sie müssen damit mindestens </w:t>
      </w:r>
    </w:p>
    <w:p w:rsidR="000C60B0" w:rsidRPr="0028262A" w:rsidRDefault="000C60B0" w:rsidP="000C60B0">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funktionalen Anforderungen und</w:t>
      </w:r>
    </w:p>
    <w:p w:rsidR="000C60B0" w:rsidRPr="0028262A" w:rsidRDefault="000C60B0" w:rsidP="000C60B0">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wirtschaftlichen Kriterien der ausgeschriebenen Lösung erfüllen, insbesondere Gebrauchstauglichkeit, Folgekosten, Lebensdauer.</w:t>
      </w:r>
    </w:p>
    <w:p w:rsidR="000C60B0" w:rsidRPr="0028262A" w:rsidRDefault="000C60B0" w:rsidP="000C60B0">
      <w:pPr>
        <w:pStyle w:val="Zelle"/>
        <w:numPr>
          <w:ilvl w:val="0"/>
          <w:numId w:val="3"/>
        </w:numPr>
        <w:tabs>
          <w:tab w:val="clear" w:pos="720"/>
          <w:tab w:val="left" w:pos="1134"/>
        </w:tabs>
        <w:spacing w:after="60"/>
        <w:ind w:left="1134" w:hanging="425"/>
        <w:rPr>
          <w:rFonts w:ascii="Arial" w:hAnsi="Arial"/>
          <w:color w:val="auto"/>
          <w:spacing w:val="-2"/>
          <w:sz w:val="22"/>
          <w:szCs w:val="22"/>
        </w:rPr>
      </w:pPr>
      <w:r w:rsidRPr="0028262A">
        <w:rPr>
          <w:rFonts w:ascii="Arial" w:hAnsi="Arial"/>
          <w:color w:val="auto"/>
          <w:spacing w:val="-2"/>
          <w:sz w:val="22"/>
          <w:szCs w:val="22"/>
        </w:rPr>
        <w:t>Die Gleichwertigkeit ist mit dem Nebenangebot nachzuweisen.</w:t>
      </w:r>
    </w:p>
    <w:p w:rsidR="000C60B0" w:rsidRPr="0028262A" w:rsidRDefault="000C60B0" w:rsidP="000C60B0">
      <w:pPr>
        <w:pStyle w:val="Zelle"/>
        <w:spacing w:after="60"/>
        <w:ind w:left="709" w:right="-170"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.3</w:t>
      </w:r>
      <w:r w:rsidRPr="0028262A">
        <w:rPr>
          <w:rFonts w:ascii="Arial" w:hAnsi="Arial"/>
          <w:color w:val="auto"/>
          <w:spacing w:val="-2"/>
          <w:sz w:val="22"/>
          <w:szCs w:val="22"/>
        </w:rPr>
        <w:tab/>
        <w:t>Der Bieter</w:t>
      </w:r>
      <w:r>
        <w:rPr>
          <w:rFonts w:ascii="Arial" w:hAnsi="Arial"/>
          <w:color w:val="auto"/>
          <w:spacing w:val="-2"/>
          <w:sz w:val="22"/>
          <w:szCs w:val="22"/>
        </w:rPr>
        <w:t>/Bewerber</w:t>
      </w:r>
      <w:r w:rsidRPr="0028262A">
        <w:rPr>
          <w:rFonts w:ascii="Arial" w:hAnsi="Arial"/>
          <w:color w:val="auto"/>
          <w:spacing w:val="-2"/>
          <w:sz w:val="22"/>
          <w:szCs w:val="22"/>
        </w:rPr>
        <w:t xml:space="preserve"> hat die in Nebenangeboten enthaltenen Leistungen eindeutig und erschöpfend zu beschreiben; die Gliederung des Leistungsverzeichnisses ist, soweit möglich, beizubehalten.</w:t>
      </w:r>
      <w:r w:rsidRPr="0028262A">
        <w:rPr>
          <w:rFonts w:ascii="Arial" w:hAnsi="Arial"/>
          <w:noProof w:val="0"/>
          <w:color w:val="auto"/>
          <w:spacing w:val="-2"/>
          <w:sz w:val="22"/>
          <w:szCs w:val="22"/>
        </w:rPr>
        <w:br/>
      </w:r>
      <w:r w:rsidRPr="0028262A">
        <w:rPr>
          <w:rFonts w:ascii="Arial" w:hAnsi="Arial"/>
          <w:color w:val="auto"/>
          <w:spacing w:val="-2"/>
          <w:sz w:val="22"/>
          <w:szCs w:val="22"/>
        </w:rPr>
        <w:t xml:space="preserve">Nebenangebote müssen alle Leistungen umfassen, die zu einer einwandfreien Ausführung der Bauleistung erforderlich sind. </w:t>
      </w:r>
      <w:r w:rsidRPr="0028262A">
        <w:rPr>
          <w:rFonts w:ascii="Arial" w:hAnsi="Arial"/>
          <w:color w:val="auto"/>
          <w:spacing w:val="-2"/>
          <w:sz w:val="22"/>
          <w:szCs w:val="22"/>
        </w:rPr>
        <w:br/>
        <w:t>Soweit der Bieter eine Leistung anbietet, deren Ausführung nicht in Allgemeinen Technischen Vertragsbedingungen oder in den Verdingungsunterlagen geregelt ist, hat er im Angebot entsprechende Angaben über Ausführung und Beschaffenheit dieser Leistung zu machen.</w:t>
      </w:r>
    </w:p>
    <w:p w:rsidR="000C60B0" w:rsidRPr="0028262A" w:rsidRDefault="000C60B0" w:rsidP="000C60B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.4</w:t>
      </w:r>
      <w:r w:rsidRPr="0028262A">
        <w:rPr>
          <w:rFonts w:ascii="Arial" w:hAnsi="Arial"/>
          <w:color w:val="auto"/>
          <w:spacing w:val="-2"/>
          <w:sz w:val="22"/>
          <w:szCs w:val="22"/>
        </w:rPr>
        <w:tab/>
        <w:t>Nebenangebote sind, soweit sie Teilleistungen (Positionen) des Leistungsverzeichnisses beeinflussen (ändern, ersetzen, entfallen lassen, zusätzlich erfordern), nach Mengen</w:t>
      </w:r>
      <w:r>
        <w:rPr>
          <w:rFonts w:ascii="Arial" w:hAnsi="Arial"/>
          <w:color w:val="auto"/>
          <w:spacing w:val="-2"/>
          <w:sz w:val="22"/>
          <w:szCs w:val="22"/>
        </w:rPr>
        <w:t>-</w:t>
      </w:r>
      <w:r w:rsidRPr="0028262A">
        <w:rPr>
          <w:rFonts w:ascii="Arial" w:hAnsi="Arial"/>
          <w:color w:val="auto"/>
          <w:spacing w:val="-2"/>
          <w:sz w:val="22"/>
          <w:szCs w:val="22"/>
        </w:rPr>
        <w:t>ansätzen und Einzelpreisen aufzugliedern (auch bei Vergütung durch Pauschalsumme).</w:t>
      </w:r>
    </w:p>
    <w:p w:rsidR="000C60B0" w:rsidRPr="0028262A" w:rsidRDefault="000C60B0" w:rsidP="000C60B0">
      <w:pPr>
        <w:pStyle w:val="Zelle"/>
        <w:tabs>
          <w:tab w:val="left" w:pos="709"/>
        </w:tabs>
        <w:spacing w:after="12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.5</w:t>
      </w:r>
      <w:r w:rsidRPr="0028262A">
        <w:rPr>
          <w:rFonts w:ascii="Arial" w:hAnsi="Arial"/>
          <w:color w:val="auto"/>
          <w:spacing w:val="-2"/>
          <w:sz w:val="22"/>
          <w:szCs w:val="22"/>
        </w:rPr>
        <w:tab/>
        <w:t>Neb</w:t>
      </w:r>
      <w:r>
        <w:rPr>
          <w:rFonts w:ascii="Arial" w:hAnsi="Arial"/>
          <w:color w:val="auto"/>
          <w:spacing w:val="-2"/>
          <w:sz w:val="22"/>
          <w:szCs w:val="22"/>
        </w:rPr>
        <w:t>enangebote, die den Nummern 1.7.1 bis 1.7</w:t>
      </w:r>
      <w:r w:rsidRPr="0028262A">
        <w:rPr>
          <w:rFonts w:ascii="Arial" w:hAnsi="Arial"/>
          <w:color w:val="auto"/>
          <w:spacing w:val="-2"/>
          <w:sz w:val="22"/>
          <w:szCs w:val="22"/>
        </w:rPr>
        <w:t>.4 nicht entsprechen, können nicht gewertet werden.</w:t>
      </w:r>
    </w:p>
    <w:p w:rsidR="000C60B0" w:rsidRPr="007C5959" w:rsidRDefault="000C60B0" w:rsidP="000C60B0">
      <w:pPr>
        <w:pStyle w:val="Zelle"/>
        <w:tabs>
          <w:tab w:val="left" w:pos="709"/>
        </w:tabs>
        <w:spacing w:after="120"/>
        <w:ind w:left="709" w:hanging="709"/>
        <w:rPr>
          <w:rFonts w:ascii="Arial" w:hAnsi="Arial" w:cs="Arial"/>
          <w:color w:val="auto"/>
          <w:spacing w:val="-2"/>
          <w:sz w:val="22"/>
          <w:szCs w:val="22"/>
        </w:rPr>
      </w:pPr>
      <w:r>
        <w:rPr>
          <w:rFonts w:ascii="Arial" w:hAnsi="Arial"/>
          <w:b/>
          <w:color w:val="auto"/>
          <w:spacing w:val="-2"/>
          <w:sz w:val="22"/>
          <w:szCs w:val="22"/>
        </w:rPr>
        <w:t>1.8</w:t>
      </w:r>
      <w:r w:rsidRPr="0028262A">
        <w:rPr>
          <w:rFonts w:ascii="Arial" w:hAnsi="Arial"/>
          <w:b/>
          <w:color w:val="auto"/>
          <w:spacing w:val="-2"/>
          <w:sz w:val="22"/>
          <w:szCs w:val="22"/>
        </w:rPr>
        <w:tab/>
        <w:t>Eignungsnachweis</w:t>
      </w:r>
      <w:r w:rsidRPr="0028262A">
        <w:rPr>
          <w:rFonts w:ascii="Arial" w:hAnsi="Arial"/>
          <w:b/>
          <w:color w:val="auto"/>
          <w:spacing w:val="-2"/>
          <w:sz w:val="22"/>
          <w:szCs w:val="22"/>
        </w:rPr>
        <w:br/>
      </w:r>
      <w:r w:rsidRPr="007115EA">
        <w:rPr>
          <w:rFonts w:ascii="Arial" w:hAnsi="Arial" w:cs="Arial"/>
          <w:color w:val="auto"/>
          <w:sz w:val="22"/>
          <w:szCs w:val="22"/>
        </w:rPr>
        <w:t>Der Auftraggeber wird ab einer Auftragssumme von 30.000,00 € netto für den Bieter</w:t>
      </w:r>
      <w:r>
        <w:rPr>
          <w:rFonts w:ascii="Arial" w:hAnsi="Arial" w:cs="Arial"/>
          <w:color w:val="auto"/>
          <w:sz w:val="22"/>
          <w:szCs w:val="22"/>
        </w:rPr>
        <w:t>/Bewerber</w:t>
      </w:r>
      <w:r w:rsidRPr="007115EA">
        <w:rPr>
          <w:rFonts w:ascii="Arial" w:hAnsi="Arial" w:cs="Arial"/>
          <w:color w:val="auto"/>
          <w:sz w:val="22"/>
          <w:szCs w:val="22"/>
        </w:rPr>
        <w:t xml:space="preserve">, der den Zuschlag erhalten soll, zur Bestätigung der Eigenerklärung zur Eignung  einen Auszug aus dem Gewerbezentralregister (§ 150a Gewerbeordnung) beim Bundeszentralregister anfordern. </w:t>
      </w:r>
      <w:r>
        <w:rPr>
          <w:rFonts w:ascii="Arial" w:hAnsi="Arial" w:cs="Arial"/>
          <w:color w:val="auto"/>
          <w:sz w:val="22"/>
          <w:szCs w:val="22"/>
        </w:rPr>
        <w:br/>
      </w:r>
      <w:r w:rsidRPr="007115EA">
        <w:rPr>
          <w:rFonts w:ascii="Arial" w:hAnsi="Arial" w:cs="Arial"/>
          <w:color w:val="auto"/>
          <w:spacing w:val="-2"/>
          <w:sz w:val="22"/>
          <w:szCs w:val="22"/>
        </w:rPr>
        <w:t>Ein Bieter</w:t>
      </w:r>
      <w:r>
        <w:rPr>
          <w:rFonts w:ascii="Arial" w:hAnsi="Arial" w:cs="Arial"/>
          <w:color w:val="auto"/>
          <w:spacing w:val="-2"/>
          <w:sz w:val="22"/>
          <w:szCs w:val="22"/>
        </w:rPr>
        <w:t>/Bewerber</w:t>
      </w:r>
      <w:r w:rsidRPr="007115EA">
        <w:rPr>
          <w:rFonts w:ascii="Arial" w:hAnsi="Arial" w:cs="Arial"/>
          <w:color w:val="auto"/>
          <w:spacing w:val="-2"/>
          <w:sz w:val="22"/>
          <w:szCs w:val="22"/>
        </w:rPr>
        <w:t xml:space="preserve">, der seinen Sitz nicht in der Bundesrepublik Deutschland hat, hat vergleichbare </w:t>
      </w:r>
      <w:r>
        <w:rPr>
          <w:rFonts w:ascii="Arial" w:hAnsi="Arial"/>
          <w:color w:val="auto"/>
          <w:spacing w:val="-2"/>
          <w:sz w:val="22"/>
          <w:szCs w:val="22"/>
        </w:rPr>
        <w:tab/>
      </w:r>
      <w:r w:rsidRPr="0028262A">
        <w:rPr>
          <w:rFonts w:ascii="Arial" w:hAnsi="Arial"/>
          <w:color w:val="auto"/>
          <w:spacing w:val="-2"/>
          <w:sz w:val="22"/>
          <w:szCs w:val="22"/>
        </w:rPr>
        <w:t>Bescheinigungen der für ihn zuständigen Behörden oder Institutionen vorzulegen.</w:t>
      </w:r>
      <w:r w:rsidRPr="0028262A">
        <w:rPr>
          <w:rFonts w:ascii="Arial" w:hAnsi="Arial"/>
          <w:color w:val="auto"/>
          <w:sz w:val="22"/>
          <w:szCs w:val="22"/>
        </w:rPr>
        <w:t xml:space="preserve">Darüberhinaus ist – soweit zutreffend – die Qualifikation des zu benennenden Verantwortlichen für die Sicherungsarbeiten an Arbeitsstellen gemäß dem "Merkblatt über </w:t>
      </w:r>
      <w:r w:rsidRPr="0028262A">
        <w:rPr>
          <w:rFonts w:ascii="Arial" w:hAnsi="Arial"/>
          <w:color w:val="auto"/>
          <w:sz w:val="22"/>
          <w:szCs w:val="22"/>
        </w:rPr>
        <w:lastRenderedPageBreak/>
        <w:t xml:space="preserve">Rahmenbedingungen für erforderliche Fachkenntnisse zur Verkehrssicherung von Arbeitsstellen an Straßen (MVAS)" ist auf Verlangen nachzuweisen. Bei ausländischen Bietern wird ein gleichwertiger Qualifikationsnachweis verlangt. </w:t>
      </w:r>
    </w:p>
    <w:p w:rsidR="000F04EF" w:rsidRDefault="000F04EF" w:rsidP="000C60B0">
      <w:pPr>
        <w:tabs>
          <w:tab w:val="left" w:pos="709"/>
        </w:tabs>
        <w:spacing w:after="180"/>
        <w:ind w:left="709" w:hanging="709"/>
        <w:rPr>
          <w:spacing w:val="-2"/>
        </w:rPr>
      </w:pPr>
    </w:p>
    <w:p w:rsidR="006B0B56" w:rsidRPr="0028262A" w:rsidRDefault="006B0B56" w:rsidP="006B0B56">
      <w:r w:rsidRPr="0028262A">
        <w:t>Mit freundlichen Grüßen</w:t>
      </w:r>
    </w:p>
    <w:p w:rsidR="006B0B56" w:rsidRDefault="006B0B56" w:rsidP="006B0B56"/>
    <w:p w:rsidR="006B0B56" w:rsidRDefault="006B0B56" w:rsidP="006B0B56"/>
    <w:p w:rsidR="006B0B56" w:rsidRPr="0028262A" w:rsidRDefault="006B0B56" w:rsidP="006B0B56"/>
    <w:p w:rsidR="006B0B56" w:rsidRPr="0028262A" w:rsidRDefault="006B0B56" w:rsidP="006B0B56">
      <w:r w:rsidRPr="0028262A">
        <w:fldChar w:fldCharType="begin">
          <w:ffData>
            <w:name w:val="Text33"/>
            <w:enabled/>
            <w:calcOnExit w:val="0"/>
            <w:textInput/>
          </w:ffData>
        </w:fldChar>
      </w:r>
      <w:r w:rsidRPr="0028262A">
        <w:instrText xml:space="preserve"> FORMTEXT </w:instrText>
      </w:r>
      <w:r w:rsidRPr="0028262A">
        <w:fldChar w:fldCharType="separate"/>
      </w:r>
      <w:r>
        <w:rPr>
          <w:noProof/>
        </w:rPr>
        <w:t> </w:t>
      </w:r>
      <w:r>
        <w:rPr>
          <w:noProof/>
        </w:rPr>
        <w:t> </w:t>
      </w:r>
      <w:r>
        <w:rPr>
          <w:noProof/>
        </w:rPr>
        <w:t> </w:t>
      </w:r>
      <w:r>
        <w:rPr>
          <w:noProof/>
        </w:rPr>
        <w:t> </w:t>
      </w:r>
      <w:r>
        <w:rPr>
          <w:noProof/>
        </w:rPr>
        <w:t> </w:t>
      </w:r>
      <w:r w:rsidRPr="0028262A">
        <w:fldChar w:fldCharType="end"/>
      </w:r>
    </w:p>
    <w:sectPr w:rsidR="006B0B56" w:rsidRPr="0028262A" w:rsidSect="005956A0">
      <w:footerReference w:type="default" r:id="rId15"/>
      <w:headerReference w:type="first" r:id="rId16"/>
      <w:footerReference w:type="first" r:id="rId17"/>
      <w:pgSz w:w="11907" w:h="16840" w:code="9"/>
      <w:pgMar w:top="-1134" w:right="992" w:bottom="1134" w:left="1304"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B0" w:rsidRDefault="00C872B0">
      <w:r>
        <w:separator/>
      </w:r>
    </w:p>
  </w:endnote>
  <w:endnote w:type="continuationSeparator" w:id="0">
    <w:p w:rsidR="00C872B0" w:rsidRDefault="00C8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C3" w:rsidRDefault="00F27E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2F6A61" w:rsidRPr="001E0A31" w:rsidTr="00795A3E">
      <w:tc>
        <w:tcPr>
          <w:tcW w:w="2495" w:type="dxa"/>
          <w:vAlign w:val="bottom"/>
        </w:tcPr>
        <w:p w:rsidR="002F6A61" w:rsidRPr="00A618F8" w:rsidRDefault="002F6A61" w:rsidP="00F27EC3">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0406, Stand</w:t>
          </w:r>
          <w:r>
            <w:rPr>
              <w:noProof/>
              <w:sz w:val="14"/>
              <w:szCs w:val="14"/>
              <w:lang w:eastAsia="de-DE"/>
            </w:rPr>
            <w:t xml:space="preserve"> </w:t>
          </w:r>
          <w:r w:rsidR="00F27EC3">
            <w:rPr>
              <w:noProof/>
              <w:sz w:val="14"/>
              <w:szCs w:val="14"/>
              <w:lang w:eastAsia="de-DE"/>
            </w:rPr>
            <w:t>September 2022</w:t>
          </w:r>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949"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F27EC3">
            <w:rPr>
              <w:noProof/>
              <w:sz w:val="14"/>
              <w:szCs w:val="14"/>
              <w:lang w:eastAsia="de-DE"/>
            </w:rPr>
            <w:t>3</w:t>
          </w:r>
          <w:r w:rsidR="00FA3CCF" w:rsidRPr="006E2487">
            <w:rPr>
              <w:noProof/>
              <w:sz w:val="14"/>
              <w:szCs w:val="14"/>
              <w:lang w:eastAsia="de-DE"/>
            </w:rPr>
            <w:fldChar w:fldCharType="end"/>
          </w:r>
          <w:r w:rsidRPr="006E2487">
            <w:rPr>
              <w:noProof/>
              <w:sz w:val="14"/>
              <w:szCs w:val="14"/>
              <w:lang w:eastAsia="de-DE"/>
            </w:rPr>
            <w:t xml:space="preserve"> von </w:t>
          </w:r>
          <w:r w:rsidR="009568F8">
            <w:rPr>
              <w:noProof/>
              <w:sz w:val="14"/>
              <w:szCs w:val="14"/>
              <w:lang w:eastAsia="de-DE"/>
            </w:rPr>
            <w:fldChar w:fldCharType="begin"/>
          </w:r>
          <w:r w:rsidR="009568F8">
            <w:rPr>
              <w:noProof/>
              <w:sz w:val="14"/>
              <w:szCs w:val="14"/>
              <w:lang w:eastAsia="de-DE"/>
            </w:rPr>
            <w:instrText xml:space="preserve"> NUMPAGES  \* Arabic  \* MERGEFORMAT </w:instrText>
          </w:r>
          <w:r w:rsidR="009568F8">
            <w:rPr>
              <w:noProof/>
              <w:sz w:val="14"/>
              <w:szCs w:val="14"/>
              <w:lang w:eastAsia="de-DE"/>
            </w:rPr>
            <w:fldChar w:fldCharType="separate"/>
          </w:r>
          <w:r w:rsidR="00F27EC3">
            <w:rPr>
              <w:noProof/>
              <w:sz w:val="14"/>
              <w:szCs w:val="14"/>
              <w:lang w:eastAsia="de-DE"/>
            </w:rPr>
            <w:t>6</w:t>
          </w:r>
          <w:r w:rsidR="009568F8">
            <w:rPr>
              <w:noProof/>
              <w:sz w:val="14"/>
              <w:szCs w:val="14"/>
              <w:lang w:eastAsia="de-DE"/>
            </w:rPr>
            <w:fldChar w:fldCharType="end"/>
          </w:r>
        </w:p>
      </w:tc>
      <w:tc>
        <w:tcPr>
          <w:tcW w:w="227"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F6A61" w:rsidP="006E2487">
          <w:pPr>
            <w:pStyle w:val="Fuzeile"/>
            <w:tabs>
              <w:tab w:val="left" w:pos="567"/>
            </w:tabs>
            <w:spacing w:line="360" w:lineRule="auto"/>
            <w:rPr>
              <w:sz w:val="16"/>
              <w:szCs w:val="16"/>
            </w:rPr>
          </w:pPr>
        </w:p>
      </w:tc>
    </w:tr>
  </w:tbl>
  <w:p w:rsidR="002F6A61" w:rsidRPr="008C7C82" w:rsidRDefault="002F6A61" w:rsidP="008C7C82">
    <w:pPr>
      <w:pStyle w:val="Fuzeile"/>
      <w:tabs>
        <w:tab w:val="left" w:pos="567"/>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382"/>
      <w:gridCol w:w="794"/>
      <w:gridCol w:w="2552"/>
    </w:tblGrid>
    <w:tr w:rsidR="002F6A61" w:rsidRPr="001E0A31" w:rsidTr="00795A3E">
      <w:tc>
        <w:tcPr>
          <w:tcW w:w="2495" w:type="dxa"/>
          <w:vAlign w:val="bottom"/>
        </w:tcPr>
        <w:p w:rsidR="002F6A61" w:rsidRPr="00A618F8" w:rsidRDefault="002F6A61" w:rsidP="00110A91">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 xml:space="preserve">0406, Stand </w:t>
          </w:r>
          <w:r w:rsidR="00ED78BB">
            <w:rPr>
              <w:noProof/>
              <w:sz w:val="14"/>
              <w:szCs w:val="14"/>
              <w:lang w:eastAsia="de-DE"/>
            </w:rPr>
            <w:t>September 2022</w:t>
          </w:r>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382"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F27EC3">
            <w:rPr>
              <w:noProof/>
              <w:sz w:val="14"/>
              <w:szCs w:val="14"/>
              <w:lang w:eastAsia="de-DE"/>
            </w:rPr>
            <w:t>1</w:t>
          </w:r>
          <w:r w:rsidR="00FA3CCF" w:rsidRPr="006E2487">
            <w:rPr>
              <w:noProof/>
              <w:sz w:val="14"/>
              <w:szCs w:val="14"/>
              <w:lang w:eastAsia="de-DE"/>
            </w:rPr>
            <w:fldChar w:fldCharType="end"/>
          </w:r>
          <w:r w:rsidRPr="006E2487">
            <w:rPr>
              <w:noProof/>
              <w:sz w:val="14"/>
              <w:szCs w:val="14"/>
              <w:lang w:eastAsia="de-DE"/>
            </w:rPr>
            <w:t xml:space="preserve"> von </w:t>
          </w:r>
          <w:r w:rsidR="009568F8">
            <w:rPr>
              <w:noProof/>
              <w:sz w:val="14"/>
              <w:szCs w:val="14"/>
              <w:lang w:eastAsia="de-DE"/>
            </w:rPr>
            <w:fldChar w:fldCharType="begin"/>
          </w:r>
          <w:r w:rsidR="009568F8">
            <w:rPr>
              <w:noProof/>
              <w:sz w:val="14"/>
              <w:szCs w:val="14"/>
              <w:lang w:eastAsia="de-DE"/>
            </w:rPr>
            <w:instrText xml:space="preserve"> NUMPAGES  \* Arabic  \* MERGEFORMAT </w:instrText>
          </w:r>
          <w:r w:rsidR="009568F8">
            <w:rPr>
              <w:noProof/>
              <w:sz w:val="14"/>
              <w:szCs w:val="14"/>
              <w:lang w:eastAsia="de-DE"/>
            </w:rPr>
            <w:fldChar w:fldCharType="separate"/>
          </w:r>
          <w:r w:rsidR="00F27EC3">
            <w:rPr>
              <w:noProof/>
              <w:sz w:val="14"/>
              <w:szCs w:val="14"/>
              <w:lang w:eastAsia="de-DE"/>
            </w:rPr>
            <w:t>6</w:t>
          </w:r>
          <w:r w:rsidR="009568F8">
            <w:rPr>
              <w:noProof/>
              <w:sz w:val="14"/>
              <w:szCs w:val="14"/>
              <w:lang w:eastAsia="de-DE"/>
            </w:rPr>
            <w:fldChar w:fldCharType="end"/>
          </w:r>
        </w:p>
      </w:tc>
      <w:tc>
        <w:tcPr>
          <w:tcW w:w="794"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1C6B6C" w:rsidP="006E2487">
          <w:pPr>
            <w:pStyle w:val="Fuzeile"/>
            <w:tabs>
              <w:tab w:val="left" w:pos="567"/>
            </w:tabs>
            <w:spacing w:line="360" w:lineRule="auto"/>
            <w:rPr>
              <w:sz w:val="16"/>
              <w:szCs w:val="16"/>
            </w:rPr>
          </w:pPr>
          <w:r>
            <w:rPr>
              <w:noProof/>
              <w:sz w:val="16"/>
              <w:szCs w:val="16"/>
              <w:lang w:eastAsia="de-DE"/>
            </w:rPr>
            <w:drawing>
              <wp:inline distT="0" distB="0" distL="0" distR="0">
                <wp:extent cx="1265555" cy="233680"/>
                <wp:effectExtent l="0" t="0" r="0" b="0"/>
                <wp:docPr id="2"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233680"/>
                        </a:xfrm>
                        <a:prstGeom prst="rect">
                          <a:avLst/>
                        </a:prstGeom>
                        <a:noFill/>
                        <a:ln>
                          <a:noFill/>
                        </a:ln>
                      </pic:spPr>
                    </pic:pic>
                  </a:graphicData>
                </a:graphic>
              </wp:inline>
            </w:drawing>
          </w:r>
        </w:p>
      </w:tc>
    </w:tr>
  </w:tbl>
  <w:p w:rsidR="002F6A61" w:rsidRPr="00FB3A27" w:rsidRDefault="002F6A61" w:rsidP="00966191">
    <w:pPr>
      <w:pStyle w:val="Fuzeile"/>
      <w:tabs>
        <w:tab w:val="left" w:pos="567"/>
      </w:tabs>
      <w:ind w:left="7768" w:right="-2495"/>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2F6A61" w:rsidRPr="001E0A31" w:rsidTr="00795A3E">
      <w:tc>
        <w:tcPr>
          <w:tcW w:w="2495" w:type="dxa"/>
          <w:vAlign w:val="bottom"/>
        </w:tcPr>
        <w:p w:rsidR="002F6A61" w:rsidRPr="00A618F8" w:rsidRDefault="002F6A61" w:rsidP="00110A91">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 xml:space="preserve">0406, </w:t>
          </w:r>
          <w:r w:rsidR="00F27EC3">
            <w:rPr>
              <w:noProof/>
              <w:sz w:val="14"/>
              <w:szCs w:val="14"/>
              <w:lang w:eastAsia="de-DE"/>
            </w:rPr>
            <w:t>September 2022</w:t>
          </w:r>
          <w:bookmarkStart w:id="13" w:name="_GoBack"/>
          <w:bookmarkEnd w:id="13"/>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949"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F27EC3">
            <w:rPr>
              <w:noProof/>
              <w:sz w:val="14"/>
              <w:szCs w:val="14"/>
              <w:lang w:eastAsia="de-DE"/>
            </w:rPr>
            <w:t>4</w:t>
          </w:r>
          <w:r w:rsidR="00FA3CCF" w:rsidRPr="006E2487">
            <w:rPr>
              <w:noProof/>
              <w:sz w:val="14"/>
              <w:szCs w:val="14"/>
              <w:lang w:eastAsia="de-DE"/>
            </w:rPr>
            <w:fldChar w:fldCharType="end"/>
          </w:r>
          <w:r w:rsidRPr="006E2487">
            <w:rPr>
              <w:noProof/>
              <w:sz w:val="14"/>
              <w:szCs w:val="14"/>
              <w:lang w:eastAsia="de-DE"/>
            </w:rPr>
            <w:t xml:space="preserve"> von </w:t>
          </w:r>
          <w:r w:rsidR="009568F8">
            <w:rPr>
              <w:noProof/>
              <w:sz w:val="14"/>
              <w:szCs w:val="14"/>
              <w:lang w:eastAsia="de-DE"/>
            </w:rPr>
            <w:fldChar w:fldCharType="begin"/>
          </w:r>
          <w:r w:rsidR="009568F8">
            <w:rPr>
              <w:noProof/>
              <w:sz w:val="14"/>
              <w:szCs w:val="14"/>
              <w:lang w:eastAsia="de-DE"/>
            </w:rPr>
            <w:instrText xml:space="preserve"> NUMPAGES  \* Arabic  \* MERGEFORMAT </w:instrText>
          </w:r>
          <w:r w:rsidR="009568F8">
            <w:rPr>
              <w:noProof/>
              <w:sz w:val="14"/>
              <w:szCs w:val="14"/>
              <w:lang w:eastAsia="de-DE"/>
            </w:rPr>
            <w:fldChar w:fldCharType="separate"/>
          </w:r>
          <w:r w:rsidR="00F27EC3">
            <w:rPr>
              <w:noProof/>
              <w:sz w:val="14"/>
              <w:szCs w:val="14"/>
              <w:lang w:eastAsia="de-DE"/>
            </w:rPr>
            <w:t>6</w:t>
          </w:r>
          <w:r w:rsidR="009568F8">
            <w:rPr>
              <w:noProof/>
              <w:sz w:val="14"/>
              <w:szCs w:val="14"/>
              <w:lang w:eastAsia="de-DE"/>
            </w:rPr>
            <w:fldChar w:fldCharType="end"/>
          </w:r>
        </w:p>
      </w:tc>
      <w:tc>
        <w:tcPr>
          <w:tcW w:w="227"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F6A61" w:rsidP="006E2487">
          <w:pPr>
            <w:pStyle w:val="Fuzeile"/>
            <w:tabs>
              <w:tab w:val="left" w:pos="567"/>
            </w:tabs>
            <w:spacing w:line="360" w:lineRule="auto"/>
            <w:rPr>
              <w:sz w:val="16"/>
              <w:szCs w:val="16"/>
            </w:rPr>
          </w:pPr>
        </w:p>
      </w:tc>
    </w:tr>
  </w:tbl>
  <w:p w:rsidR="002F6A61" w:rsidRPr="008C7C82" w:rsidRDefault="002F6A61" w:rsidP="008C7C82">
    <w:pPr>
      <w:pStyle w:val="Fuzeile"/>
      <w:tabs>
        <w:tab w:val="left" w:pos="567"/>
      </w:tabs>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2F6A61" w:rsidRPr="001E0A31" w:rsidTr="00A618F8">
      <w:tc>
        <w:tcPr>
          <w:tcW w:w="2495" w:type="dxa"/>
          <w:vAlign w:val="bottom"/>
        </w:tcPr>
        <w:p w:rsidR="002F6A61" w:rsidRPr="00A618F8" w:rsidRDefault="002F6A61" w:rsidP="00ED6154">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 xml:space="preserve">0406, Stand </w:t>
          </w:r>
          <w:r w:rsidR="00ED6154">
            <w:rPr>
              <w:noProof/>
              <w:sz w:val="14"/>
              <w:szCs w:val="14"/>
              <w:lang w:eastAsia="de-DE"/>
            </w:rPr>
            <w:t>Ma</w:t>
          </w:r>
          <w:r w:rsidR="00FE2BD9">
            <w:rPr>
              <w:noProof/>
              <w:sz w:val="14"/>
              <w:szCs w:val="14"/>
              <w:lang w:eastAsia="de-DE"/>
            </w:rPr>
            <w:t>i</w:t>
          </w:r>
          <w:r>
            <w:rPr>
              <w:noProof/>
              <w:sz w:val="14"/>
              <w:szCs w:val="14"/>
              <w:lang w:eastAsia="de-DE"/>
            </w:rPr>
            <w:t xml:space="preserve"> 201</w:t>
          </w:r>
          <w:r w:rsidR="00ED6154">
            <w:rPr>
              <w:noProof/>
              <w:sz w:val="14"/>
              <w:szCs w:val="14"/>
              <w:lang w:eastAsia="de-DE"/>
            </w:rPr>
            <w:t>8</w:t>
          </w:r>
        </w:p>
      </w:tc>
      <w:tc>
        <w:tcPr>
          <w:tcW w:w="2495" w:type="dxa"/>
        </w:tcPr>
        <w:p w:rsidR="002F6A61" w:rsidRPr="006E2487" w:rsidRDefault="002F6A61" w:rsidP="006E2487">
          <w:pPr>
            <w:pStyle w:val="Fuzeile"/>
            <w:tabs>
              <w:tab w:val="left" w:pos="567"/>
            </w:tabs>
            <w:spacing w:line="360" w:lineRule="auto"/>
            <w:rPr>
              <w:noProof/>
              <w:sz w:val="16"/>
              <w:szCs w:val="16"/>
              <w:lang w:eastAsia="de-DE"/>
            </w:rPr>
          </w:pPr>
        </w:p>
      </w:tc>
      <w:tc>
        <w:tcPr>
          <w:tcW w:w="1928"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ED6154">
            <w:rPr>
              <w:noProof/>
              <w:sz w:val="14"/>
              <w:szCs w:val="14"/>
              <w:lang w:eastAsia="de-DE"/>
            </w:rPr>
            <w:t>1</w:t>
          </w:r>
          <w:r w:rsidR="00FA3CCF" w:rsidRPr="006E2487">
            <w:rPr>
              <w:noProof/>
              <w:sz w:val="14"/>
              <w:szCs w:val="14"/>
              <w:lang w:eastAsia="de-DE"/>
            </w:rPr>
            <w:fldChar w:fldCharType="end"/>
          </w:r>
          <w:r w:rsidRPr="006E2487">
            <w:rPr>
              <w:noProof/>
              <w:sz w:val="14"/>
              <w:szCs w:val="14"/>
              <w:lang w:eastAsia="de-DE"/>
            </w:rPr>
            <w:t xml:space="preserve"> von </w:t>
          </w:r>
          <w:r w:rsidR="009568F8">
            <w:rPr>
              <w:noProof/>
              <w:sz w:val="14"/>
              <w:szCs w:val="14"/>
              <w:lang w:eastAsia="de-DE"/>
            </w:rPr>
            <w:fldChar w:fldCharType="begin"/>
          </w:r>
          <w:r w:rsidR="009568F8">
            <w:rPr>
              <w:noProof/>
              <w:sz w:val="14"/>
              <w:szCs w:val="14"/>
              <w:lang w:eastAsia="de-DE"/>
            </w:rPr>
            <w:instrText xml:space="preserve"> NUMPAGES  \* Arabic  \* MERGEFORMAT </w:instrText>
          </w:r>
          <w:r w:rsidR="009568F8">
            <w:rPr>
              <w:noProof/>
              <w:sz w:val="14"/>
              <w:szCs w:val="14"/>
              <w:lang w:eastAsia="de-DE"/>
            </w:rPr>
            <w:fldChar w:fldCharType="separate"/>
          </w:r>
          <w:r w:rsidR="00A42CD5" w:rsidRPr="00A42CD5">
            <w:rPr>
              <w:noProof/>
              <w:sz w:val="14"/>
              <w:szCs w:val="14"/>
              <w:lang w:eastAsia="de-DE"/>
            </w:rPr>
            <w:t>1</w:t>
          </w:r>
          <w:r w:rsidR="009568F8">
            <w:rPr>
              <w:noProof/>
              <w:sz w:val="14"/>
              <w:szCs w:val="14"/>
              <w:lang w:eastAsia="de-DE"/>
            </w:rPr>
            <w:fldChar w:fldCharType="end"/>
          </w:r>
        </w:p>
      </w:tc>
      <w:tc>
        <w:tcPr>
          <w:tcW w:w="794"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1C6B6C" w:rsidP="006E2487">
          <w:pPr>
            <w:pStyle w:val="Fuzeile"/>
            <w:tabs>
              <w:tab w:val="left" w:pos="567"/>
            </w:tabs>
            <w:spacing w:line="360" w:lineRule="auto"/>
            <w:rPr>
              <w:sz w:val="16"/>
              <w:szCs w:val="16"/>
            </w:rPr>
          </w:pPr>
          <w:r>
            <w:rPr>
              <w:noProof/>
              <w:sz w:val="16"/>
              <w:szCs w:val="16"/>
              <w:lang w:eastAsia="de-DE"/>
            </w:rPr>
            <w:drawing>
              <wp:inline distT="0" distB="0" distL="0" distR="0">
                <wp:extent cx="1265555" cy="233680"/>
                <wp:effectExtent l="0" t="0" r="0" b="0"/>
                <wp:docPr id="4" name="Grafik 3"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233680"/>
                        </a:xfrm>
                        <a:prstGeom prst="rect">
                          <a:avLst/>
                        </a:prstGeom>
                        <a:noFill/>
                        <a:ln>
                          <a:noFill/>
                        </a:ln>
                      </pic:spPr>
                    </pic:pic>
                  </a:graphicData>
                </a:graphic>
              </wp:inline>
            </w:drawing>
          </w:r>
        </w:p>
      </w:tc>
    </w:tr>
  </w:tbl>
  <w:p w:rsidR="002F6A61" w:rsidRPr="00FB3A27" w:rsidRDefault="002F6A61"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B0" w:rsidRDefault="00C872B0">
      <w:r>
        <w:separator/>
      </w:r>
    </w:p>
  </w:footnote>
  <w:footnote w:type="continuationSeparator" w:id="0">
    <w:p w:rsidR="00C872B0" w:rsidRDefault="00C8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C3" w:rsidRDefault="00F27E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C3" w:rsidRDefault="00F27E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2F6A61" w:rsidRPr="00C206FC" w:rsidTr="006E2487">
      <w:trPr>
        <w:trHeight w:hRule="exact" w:val="1247"/>
      </w:trPr>
      <w:tc>
        <w:tcPr>
          <w:tcW w:w="2495" w:type="dxa"/>
          <w:shd w:val="clear" w:color="auto" w:fill="auto"/>
          <w:tcMar>
            <w:left w:w="0" w:type="dxa"/>
          </w:tcMar>
        </w:tcPr>
        <w:p w:rsidR="002F6A61" w:rsidRPr="006E2487" w:rsidRDefault="001C6B6C" w:rsidP="006E2487">
          <w:pPr>
            <w:pStyle w:val="Kopfzeile"/>
            <w:tabs>
              <w:tab w:val="clear" w:pos="4819"/>
              <w:tab w:val="clear" w:pos="9071"/>
            </w:tabs>
            <w:rPr>
              <w:sz w:val="18"/>
              <w:szCs w:val="18"/>
            </w:rPr>
          </w:pPr>
          <w:r>
            <w:rPr>
              <w:noProof/>
              <w:sz w:val="18"/>
              <w:szCs w:val="18"/>
              <w:lang w:eastAsia="de-DE"/>
            </w:rPr>
            <w:drawing>
              <wp:inline distT="0" distB="0" distL="0" distR="0">
                <wp:extent cx="1265555" cy="786765"/>
                <wp:effectExtent l="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86765"/>
                        </a:xfrm>
                        <a:prstGeom prst="rect">
                          <a:avLst/>
                        </a:prstGeom>
                        <a:noFill/>
                        <a:ln>
                          <a:noFill/>
                        </a:ln>
                      </pic:spPr>
                    </pic:pic>
                  </a:graphicData>
                </a:graphic>
              </wp:inline>
            </w:drawing>
          </w:r>
        </w:p>
      </w:tc>
    </w:tr>
    <w:tr w:rsidR="002F6A61" w:rsidRPr="00C206FC" w:rsidTr="006E2487">
      <w:trPr>
        <w:trHeight w:hRule="exact" w:val="624"/>
      </w:trPr>
      <w:tc>
        <w:tcPr>
          <w:tcW w:w="2495" w:type="dxa"/>
          <w:shd w:val="clear" w:color="auto" w:fill="auto"/>
          <w:vAlign w:val="bottom"/>
        </w:tcPr>
        <w:p w:rsidR="002F6A61" w:rsidRPr="006E2487" w:rsidRDefault="002F6A61" w:rsidP="006E2487">
          <w:pPr>
            <w:pStyle w:val="Kopfzeile"/>
            <w:tabs>
              <w:tab w:val="clear" w:pos="4819"/>
              <w:tab w:val="clear" w:pos="9071"/>
            </w:tabs>
            <w:rPr>
              <w:sz w:val="18"/>
              <w:szCs w:val="18"/>
            </w:rPr>
          </w:pPr>
        </w:p>
      </w:tc>
    </w:tr>
    <w:tr w:rsidR="002F6A61" w:rsidRPr="00C206FC" w:rsidTr="006E2487">
      <w:trPr>
        <w:trHeight w:hRule="exact" w:val="624"/>
      </w:trPr>
      <w:tc>
        <w:tcPr>
          <w:tcW w:w="2495" w:type="dxa"/>
          <w:shd w:val="clear" w:color="auto" w:fill="auto"/>
          <w:vAlign w:val="bottom"/>
        </w:tcPr>
        <w:p w:rsidR="002F6A61" w:rsidRPr="00C206FC" w:rsidRDefault="002F6A61" w:rsidP="00C242A6">
          <w:pPr>
            <w:pStyle w:val="Kopfzeile"/>
            <w:tabs>
              <w:tab w:val="clear" w:pos="4819"/>
              <w:tab w:val="clear" w:pos="9071"/>
            </w:tabs>
            <w:rPr>
              <w:b/>
              <w:sz w:val="18"/>
              <w:szCs w:val="18"/>
            </w:rPr>
          </w:pPr>
          <w:r w:rsidRPr="00C206FC">
            <w:rPr>
              <w:b/>
              <w:sz w:val="18"/>
              <w:szCs w:val="18"/>
            </w:rPr>
            <w:t>Stadt Nürnberg</w:t>
          </w:r>
        </w:p>
      </w:tc>
    </w:tr>
    <w:tr w:rsidR="002F6A61" w:rsidRPr="00623941" w:rsidTr="006E2487">
      <w:trPr>
        <w:trHeight w:hRule="exact" w:val="12528"/>
      </w:trPr>
      <w:tc>
        <w:tcPr>
          <w:tcW w:w="2495" w:type="dxa"/>
          <w:shd w:val="clear" w:color="auto" w:fill="auto"/>
        </w:tcPr>
        <w:p w:rsidR="002F6A61" w:rsidRPr="00C206FC" w:rsidRDefault="002F6A61" w:rsidP="00C242A6">
          <w:pPr>
            <w:pStyle w:val="Kopfzeile"/>
            <w:tabs>
              <w:tab w:val="clear" w:pos="4819"/>
              <w:tab w:val="clear" w:pos="9071"/>
            </w:tabs>
            <w:rPr>
              <w:b/>
              <w:sz w:val="18"/>
              <w:szCs w:val="18"/>
            </w:rPr>
          </w:pPr>
        </w:p>
        <w:p w:rsidR="002F6A61" w:rsidRDefault="002F6A61" w:rsidP="00C242A6">
          <w:pPr>
            <w:pStyle w:val="Kopfzeile"/>
            <w:tabs>
              <w:tab w:val="clear" w:pos="4819"/>
              <w:tab w:val="clear" w:pos="9071"/>
            </w:tabs>
            <w:rPr>
              <w:b/>
              <w:sz w:val="18"/>
              <w:szCs w:val="18"/>
            </w:rPr>
          </w:pPr>
          <w:r>
            <w:rPr>
              <w:b/>
              <w:sz w:val="18"/>
              <w:szCs w:val="18"/>
            </w:rPr>
            <w:t>Amt bzw. Eigenbetrieb</w:t>
          </w:r>
        </w:p>
        <w:p w:rsidR="002F6A61" w:rsidRDefault="002F6A61" w:rsidP="00C242A6">
          <w:pPr>
            <w:pStyle w:val="Kopfzeile"/>
            <w:tabs>
              <w:tab w:val="clear" w:pos="4819"/>
              <w:tab w:val="clear" w:pos="9071"/>
            </w:tabs>
            <w:rPr>
              <w:b/>
              <w:sz w:val="18"/>
              <w:szCs w:val="18"/>
            </w:rPr>
          </w:pPr>
        </w:p>
        <w:p w:rsidR="002F6A61" w:rsidRPr="007135D4" w:rsidRDefault="002F6A61" w:rsidP="00C242A6">
          <w:pPr>
            <w:pStyle w:val="Kopfzeile"/>
            <w:tabs>
              <w:tab w:val="clear" w:pos="4819"/>
              <w:tab w:val="clear" w:pos="9071"/>
            </w:tabs>
            <w:rPr>
              <w:b/>
              <w:sz w:val="16"/>
              <w:szCs w:val="16"/>
            </w:rPr>
          </w:pPr>
          <w:r w:rsidRPr="007135D4">
            <w:rPr>
              <w:b/>
              <w:sz w:val="16"/>
              <w:szCs w:val="16"/>
            </w:rPr>
            <w:t xml:space="preserve">Abt. </w:t>
          </w:r>
        </w:p>
        <w:p w:rsidR="002F6A61" w:rsidRPr="007135D4" w:rsidRDefault="002F6A61" w:rsidP="00C242A6">
          <w:pPr>
            <w:pStyle w:val="Kopfzeile"/>
            <w:tabs>
              <w:tab w:val="clear" w:pos="4819"/>
              <w:tab w:val="clear" w:pos="9071"/>
            </w:tabs>
            <w:rPr>
              <w:b/>
              <w:sz w:val="16"/>
              <w:szCs w:val="16"/>
            </w:rPr>
          </w:pPr>
          <w:r w:rsidRPr="007135D4">
            <w:rPr>
              <w:b/>
              <w:sz w:val="16"/>
              <w:szCs w:val="16"/>
            </w:rPr>
            <w:t>Herr/Frau Mustermann</w:t>
          </w:r>
        </w:p>
        <w:p w:rsidR="002F6A61" w:rsidRPr="007135D4" w:rsidRDefault="002F6A61" w:rsidP="00C242A6">
          <w:pPr>
            <w:pStyle w:val="Kopfzeile"/>
            <w:tabs>
              <w:tab w:val="clear" w:pos="4819"/>
              <w:tab w:val="clear" w:pos="9071"/>
            </w:tabs>
            <w:rPr>
              <w:b/>
              <w:sz w:val="16"/>
              <w:szCs w:val="16"/>
            </w:rPr>
          </w:pPr>
          <w:r w:rsidRPr="007135D4">
            <w:rPr>
              <w:b/>
              <w:sz w:val="16"/>
              <w:szCs w:val="16"/>
            </w:rPr>
            <w:t>Musterstraße 99</w:t>
          </w:r>
        </w:p>
        <w:p w:rsidR="002F6A61" w:rsidRPr="007135D4" w:rsidRDefault="002F6A61" w:rsidP="00C242A6">
          <w:pPr>
            <w:pStyle w:val="Kopfzeile"/>
            <w:tabs>
              <w:tab w:val="clear" w:pos="4819"/>
              <w:tab w:val="clear" w:pos="9071"/>
            </w:tabs>
            <w:rPr>
              <w:b/>
              <w:sz w:val="16"/>
              <w:szCs w:val="16"/>
            </w:rPr>
          </w:pPr>
          <w:r w:rsidRPr="007135D4">
            <w:rPr>
              <w:b/>
              <w:sz w:val="16"/>
              <w:szCs w:val="16"/>
            </w:rPr>
            <w:t>90XXX Nürnberg</w:t>
          </w:r>
        </w:p>
        <w:p w:rsidR="002F6A61" w:rsidRDefault="002F6A61" w:rsidP="00C242A6">
          <w:pPr>
            <w:pStyle w:val="Kopfzeile"/>
            <w:tabs>
              <w:tab w:val="clear" w:pos="4819"/>
              <w:tab w:val="clear" w:pos="9071"/>
            </w:tabs>
            <w:rPr>
              <w:b/>
              <w:sz w:val="18"/>
              <w:szCs w:val="18"/>
            </w:rPr>
          </w:pPr>
        </w:p>
        <w:p w:rsidR="002F6A61" w:rsidRPr="007135D4" w:rsidRDefault="002F6A61"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2F6A61" w:rsidRPr="000A4E68" w:rsidRDefault="002F6A61"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2F6A61" w:rsidRPr="000A4E68" w:rsidRDefault="002F6A61"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 xml:space="preserve">U-Bahn-Linie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Straßenbahn-Linie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Straßenbahn-Linie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Bus-Linie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p>
        <w:p w:rsidR="002F6A61" w:rsidRPr="00C206FC" w:rsidRDefault="002F6A61"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2F6A61" w:rsidRPr="00C206FC" w:rsidRDefault="001C6B6C"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7216"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E2FF9" id="_x0000_t32" coordsize="21600,21600" o:spt="32" o:oned="t" path="m,l21600,21600e" filled="f">
              <v:path arrowok="t" fillok="f" o:connecttype="none"/>
              <o:lock v:ext="edit" shapetype="t"/>
            </v:shapetype>
            <v:shape id="AutoShape 4" o:spid="_x0000_s1026" type="#_x0000_t32" style="position:absolute;margin-left:-42.5pt;margin-top:421pt;width:1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rkHQIAADo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6192"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2DCD0" id="AutoShape 3" o:spid="_x0000_s1026" type="#_x0000_t32" style="position:absolute;margin-left:-42.5pt;margin-top:297.7pt;width:14.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yHg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" strokeweight=".25pt">
              <w10:wrap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2F6A61" w:rsidRPr="00C206FC" w:rsidTr="006E2487">
      <w:trPr>
        <w:trHeight w:hRule="exact" w:val="1247"/>
      </w:trPr>
      <w:tc>
        <w:tcPr>
          <w:tcW w:w="2495" w:type="dxa"/>
          <w:shd w:val="clear" w:color="auto" w:fill="auto"/>
          <w:tcMar>
            <w:left w:w="0" w:type="dxa"/>
          </w:tcMar>
        </w:tcPr>
        <w:p w:rsidR="002F6A61" w:rsidRPr="006E2487" w:rsidRDefault="001C6B6C" w:rsidP="006E2487">
          <w:pPr>
            <w:pStyle w:val="Kopfzeile"/>
            <w:tabs>
              <w:tab w:val="clear" w:pos="4819"/>
              <w:tab w:val="clear" w:pos="9071"/>
            </w:tabs>
            <w:rPr>
              <w:sz w:val="18"/>
              <w:szCs w:val="18"/>
            </w:rPr>
          </w:pPr>
          <w:r>
            <w:rPr>
              <w:noProof/>
              <w:sz w:val="18"/>
              <w:szCs w:val="18"/>
              <w:lang w:eastAsia="de-DE"/>
            </w:rPr>
            <w:drawing>
              <wp:inline distT="0" distB="0" distL="0" distR="0">
                <wp:extent cx="1265555" cy="786765"/>
                <wp:effectExtent l="0" t="0" r="0" b="0"/>
                <wp:docPr id="3" name="Grafik 4"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86765"/>
                        </a:xfrm>
                        <a:prstGeom prst="rect">
                          <a:avLst/>
                        </a:prstGeom>
                        <a:noFill/>
                        <a:ln>
                          <a:noFill/>
                        </a:ln>
                      </pic:spPr>
                    </pic:pic>
                  </a:graphicData>
                </a:graphic>
              </wp:inline>
            </w:drawing>
          </w:r>
        </w:p>
      </w:tc>
    </w:tr>
    <w:tr w:rsidR="002F6A61" w:rsidRPr="00C206FC" w:rsidTr="006E2487">
      <w:trPr>
        <w:trHeight w:hRule="exact" w:val="624"/>
      </w:trPr>
      <w:tc>
        <w:tcPr>
          <w:tcW w:w="2495" w:type="dxa"/>
          <w:shd w:val="clear" w:color="auto" w:fill="auto"/>
          <w:vAlign w:val="bottom"/>
        </w:tcPr>
        <w:p w:rsidR="002F6A61" w:rsidRPr="006E2487" w:rsidRDefault="002F6A61" w:rsidP="006E2487">
          <w:pPr>
            <w:pStyle w:val="Kopfzeile"/>
            <w:tabs>
              <w:tab w:val="clear" w:pos="4819"/>
              <w:tab w:val="clear" w:pos="9071"/>
            </w:tabs>
            <w:rPr>
              <w:sz w:val="18"/>
              <w:szCs w:val="18"/>
            </w:rPr>
          </w:pPr>
        </w:p>
      </w:tc>
    </w:tr>
    <w:tr w:rsidR="002F6A61" w:rsidRPr="00C206FC" w:rsidTr="006E2487">
      <w:trPr>
        <w:trHeight w:hRule="exact" w:val="624"/>
      </w:trPr>
      <w:tc>
        <w:tcPr>
          <w:tcW w:w="2495" w:type="dxa"/>
          <w:shd w:val="clear" w:color="auto" w:fill="auto"/>
          <w:vAlign w:val="bottom"/>
        </w:tcPr>
        <w:p w:rsidR="002F6A61" w:rsidRPr="00C206FC" w:rsidRDefault="002F6A61" w:rsidP="00C242A6">
          <w:pPr>
            <w:pStyle w:val="Kopfzeile"/>
            <w:tabs>
              <w:tab w:val="clear" w:pos="4819"/>
              <w:tab w:val="clear" w:pos="9071"/>
            </w:tabs>
            <w:rPr>
              <w:b/>
              <w:sz w:val="18"/>
              <w:szCs w:val="18"/>
            </w:rPr>
          </w:pPr>
          <w:r w:rsidRPr="00C206FC">
            <w:rPr>
              <w:b/>
              <w:sz w:val="18"/>
              <w:szCs w:val="18"/>
            </w:rPr>
            <w:t>Stadt Nürnberg</w:t>
          </w:r>
        </w:p>
      </w:tc>
    </w:tr>
    <w:tr w:rsidR="002F6A61" w:rsidRPr="00623941" w:rsidTr="006E2487">
      <w:trPr>
        <w:trHeight w:hRule="exact" w:val="12528"/>
      </w:trPr>
      <w:tc>
        <w:tcPr>
          <w:tcW w:w="2495" w:type="dxa"/>
          <w:shd w:val="clear" w:color="auto" w:fill="auto"/>
        </w:tcPr>
        <w:p w:rsidR="002F6A61" w:rsidRPr="00C206FC" w:rsidRDefault="002F6A61" w:rsidP="00C242A6">
          <w:pPr>
            <w:pStyle w:val="Kopfzeile"/>
            <w:tabs>
              <w:tab w:val="clear" w:pos="4819"/>
              <w:tab w:val="clear" w:pos="9071"/>
            </w:tabs>
            <w:rPr>
              <w:b/>
              <w:sz w:val="18"/>
              <w:szCs w:val="18"/>
            </w:rPr>
          </w:pPr>
        </w:p>
        <w:p w:rsidR="002F6A61" w:rsidRDefault="002F6A61" w:rsidP="00C242A6">
          <w:pPr>
            <w:pStyle w:val="Kopfzeile"/>
            <w:tabs>
              <w:tab w:val="clear" w:pos="4819"/>
              <w:tab w:val="clear" w:pos="9071"/>
            </w:tabs>
            <w:rPr>
              <w:b/>
              <w:sz w:val="18"/>
              <w:szCs w:val="18"/>
            </w:rPr>
          </w:pPr>
          <w:r>
            <w:rPr>
              <w:b/>
              <w:sz w:val="18"/>
              <w:szCs w:val="18"/>
            </w:rPr>
            <w:t>Amt bzw. Eigenbetrieb</w:t>
          </w:r>
        </w:p>
        <w:p w:rsidR="002F6A61" w:rsidRDefault="002F6A61" w:rsidP="00C242A6">
          <w:pPr>
            <w:pStyle w:val="Kopfzeile"/>
            <w:tabs>
              <w:tab w:val="clear" w:pos="4819"/>
              <w:tab w:val="clear" w:pos="9071"/>
            </w:tabs>
            <w:rPr>
              <w:b/>
              <w:sz w:val="18"/>
              <w:szCs w:val="18"/>
            </w:rPr>
          </w:pPr>
        </w:p>
        <w:p w:rsidR="002F6A61" w:rsidRPr="007135D4" w:rsidRDefault="002F6A61" w:rsidP="00C242A6">
          <w:pPr>
            <w:pStyle w:val="Kopfzeile"/>
            <w:tabs>
              <w:tab w:val="clear" w:pos="4819"/>
              <w:tab w:val="clear" w:pos="9071"/>
            </w:tabs>
            <w:rPr>
              <w:b/>
              <w:sz w:val="16"/>
              <w:szCs w:val="16"/>
            </w:rPr>
          </w:pPr>
          <w:r w:rsidRPr="007135D4">
            <w:rPr>
              <w:b/>
              <w:sz w:val="16"/>
              <w:szCs w:val="16"/>
            </w:rPr>
            <w:t xml:space="preserve">Abt. </w:t>
          </w:r>
        </w:p>
        <w:p w:rsidR="002F6A61" w:rsidRPr="007135D4" w:rsidRDefault="002F6A61" w:rsidP="00C242A6">
          <w:pPr>
            <w:pStyle w:val="Kopfzeile"/>
            <w:tabs>
              <w:tab w:val="clear" w:pos="4819"/>
              <w:tab w:val="clear" w:pos="9071"/>
            </w:tabs>
            <w:rPr>
              <w:b/>
              <w:sz w:val="16"/>
              <w:szCs w:val="16"/>
            </w:rPr>
          </w:pPr>
          <w:r w:rsidRPr="007135D4">
            <w:rPr>
              <w:b/>
              <w:sz w:val="16"/>
              <w:szCs w:val="16"/>
            </w:rPr>
            <w:t>Herr/Frau Mustermann</w:t>
          </w:r>
        </w:p>
        <w:p w:rsidR="002F6A61" w:rsidRPr="007135D4" w:rsidRDefault="002F6A61" w:rsidP="00C242A6">
          <w:pPr>
            <w:pStyle w:val="Kopfzeile"/>
            <w:tabs>
              <w:tab w:val="clear" w:pos="4819"/>
              <w:tab w:val="clear" w:pos="9071"/>
            </w:tabs>
            <w:rPr>
              <w:b/>
              <w:sz w:val="16"/>
              <w:szCs w:val="16"/>
            </w:rPr>
          </w:pPr>
          <w:r w:rsidRPr="007135D4">
            <w:rPr>
              <w:b/>
              <w:sz w:val="16"/>
              <w:szCs w:val="16"/>
            </w:rPr>
            <w:t>Musterstraße 99</w:t>
          </w:r>
        </w:p>
        <w:p w:rsidR="002F6A61" w:rsidRPr="007135D4" w:rsidRDefault="002F6A61" w:rsidP="00C242A6">
          <w:pPr>
            <w:pStyle w:val="Kopfzeile"/>
            <w:tabs>
              <w:tab w:val="clear" w:pos="4819"/>
              <w:tab w:val="clear" w:pos="9071"/>
            </w:tabs>
            <w:rPr>
              <w:b/>
              <w:sz w:val="16"/>
              <w:szCs w:val="16"/>
            </w:rPr>
          </w:pPr>
          <w:r w:rsidRPr="007135D4">
            <w:rPr>
              <w:b/>
              <w:sz w:val="16"/>
              <w:szCs w:val="16"/>
            </w:rPr>
            <w:t>90XXX Nürnberg</w:t>
          </w:r>
        </w:p>
        <w:p w:rsidR="002F6A61" w:rsidRDefault="002F6A61" w:rsidP="00C242A6">
          <w:pPr>
            <w:pStyle w:val="Kopfzeile"/>
            <w:tabs>
              <w:tab w:val="clear" w:pos="4819"/>
              <w:tab w:val="clear" w:pos="9071"/>
            </w:tabs>
            <w:rPr>
              <w:b/>
              <w:sz w:val="18"/>
              <w:szCs w:val="18"/>
            </w:rPr>
          </w:pPr>
        </w:p>
        <w:p w:rsidR="002F6A61" w:rsidRPr="007135D4" w:rsidRDefault="002F6A61"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2F6A61" w:rsidRPr="000A4E68" w:rsidRDefault="002F6A61"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2F6A61" w:rsidRPr="000A4E68" w:rsidRDefault="002F6A61"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 xml:space="preserve">U-Bahn-Linie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Straßenbahn-Linie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Straßenbahn-Linie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r w:rsidRPr="000A4E68">
            <w:rPr>
              <w:sz w:val="14"/>
              <w:szCs w:val="14"/>
            </w:rPr>
            <w:br/>
            <w:t xml:space="preserve">Bus-Linie </w:t>
          </w:r>
          <w:proofErr w:type="spellStart"/>
          <w:r w:rsidRPr="000A4E68">
            <w:rPr>
              <w:sz w:val="14"/>
              <w:szCs w:val="14"/>
            </w:rPr>
            <w:t>xxxx</w:t>
          </w:r>
          <w:proofErr w:type="spellEnd"/>
          <w:r w:rsidRPr="000A4E68">
            <w:rPr>
              <w:sz w:val="14"/>
              <w:szCs w:val="14"/>
            </w:rPr>
            <w:br/>
            <w:t xml:space="preserve">Haltestelle </w:t>
          </w:r>
          <w:proofErr w:type="spellStart"/>
          <w:r w:rsidRPr="000A4E68">
            <w:rPr>
              <w:sz w:val="14"/>
              <w:szCs w:val="14"/>
            </w:rPr>
            <w:t>xxxx</w:t>
          </w:r>
          <w:proofErr w:type="spellEnd"/>
        </w:p>
        <w:p w:rsidR="002F6A61" w:rsidRPr="00C206FC" w:rsidRDefault="002F6A61"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2F6A61" w:rsidRPr="00C206FC" w:rsidRDefault="001C6B6C"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9264"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5346B" id="_x0000_t32" coordsize="21600,21600" o:spt="32" o:oned="t" path="m,l21600,21600e" filled="f">
              <v:path arrowok="t" fillok="f" o:connecttype="none"/>
              <o:lock v:ext="edit" shapetype="t"/>
            </v:shapetype>
            <v:shape id="AutoShape 6" o:spid="_x0000_s1026" type="#_x0000_t32" style="position:absolute;margin-left:-42.5pt;margin-top:421pt;width: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5GHAIAADo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8240"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ABA83" id="AutoShape 5" o:spid="_x0000_s1026" type="#_x0000_t32" style="position:absolute;margin-left:-42.5pt;margin-top:297.7pt;width:1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A0HwIAADw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" strokeweight=".25p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D08"/>
    <w:multiLevelType w:val="singleLevel"/>
    <w:tmpl w:val="7124D758"/>
    <w:lvl w:ilvl="0">
      <w:start w:val="1"/>
      <w:numFmt w:val="decimal"/>
      <w:lvlText w:val="%1."/>
      <w:lvlJc w:val="left"/>
      <w:pPr>
        <w:ind w:left="720" w:hanging="360"/>
      </w:pPr>
      <w:rPr>
        <w:rFonts w:hint="default"/>
        <w:b/>
      </w:rPr>
    </w:lvl>
  </w:abstractNum>
  <w:abstractNum w:abstractNumId="1" w15:restartNumberingAfterBreak="0">
    <w:nsid w:val="38E32A32"/>
    <w:multiLevelType w:val="hybridMultilevel"/>
    <w:tmpl w:val="38462BD6"/>
    <w:lvl w:ilvl="0" w:tplc="1CC4F1A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343ECA"/>
    <w:multiLevelType w:val="multilevel"/>
    <w:tmpl w:val="4C343EC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4C343ECD"/>
    <w:multiLevelType w:val="multilevel"/>
    <w:tmpl w:val="087E0AE8"/>
    <w:lvl w:ilvl="0">
      <w:start w:val="1"/>
      <w:numFmt w:val="bullet"/>
      <w:lvlText w:val=""/>
      <w:lvlJc w:val="left"/>
      <w:pPr>
        <w:tabs>
          <w:tab w:val="left" w:pos="720"/>
        </w:tabs>
        <w:ind w:left="720" w:hanging="360"/>
      </w:pPr>
      <w:rPr>
        <w:rFonts w:ascii="Symbol" w:hAnsi="Symbol"/>
        <w:sz w:val="20"/>
        <w:szCs w:val="2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4C343ECE"/>
    <w:multiLevelType w:val="multilevel"/>
    <w:tmpl w:val="4C343ECE"/>
    <w:lvl w:ilvl="0">
      <w:start w:val="1"/>
      <w:numFmt w:val="bullet"/>
      <w:lvlText w:val=""/>
      <w:lvlJc w:val="left"/>
      <w:pPr>
        <w:tabs>
          <w:tab w:val="left" w:pos="1860"/>
        </w:tabs>
        <w:ind w:left="1860" w:hanging="360"/>
      </w:pPr>
      <w:rPr>
        <w:rFonts w:ascii="Symbol" w:hAnsi="Symbol"/>
      </w:rPr>
    </w:lvl>
    <w:lvl w:ilvl="1">
      <w:start w:val="1"/>
      <w:numFmt w:val="bullet"/>
      <w:lvlText w:val=""/>
      <w:lvlJc w:val="left"/>
      <w:pPr>
        <w:tabs>
          <w:tab w:val="left" w:pos="2580"/>
        </w:tabs>
        <w:ind w:left="2580" w:hanging="360"/>
      </w:pPr>
      <w:rPr>
        <w:rFonts w:ascii="Symbol" w:hAnsi="Symbol"/>
      </w:rPr>
    </w:lvl>
    <w:lvl w:ilvl="2">
      <w:start w:val="1"/>
      <w:numFmt w:val="bullet"/>
      <w:lvlText w:val=""/>
      <w:lvlJc w:val="left"/>
      <w:pPr>
        <w:tabs>
          <w:tab w:val="left" w:pos="3300"/>
        </w:tabs>
        <w:ind w:left="3300" w:hanging="360"/>
      </w:pPr>
      <w:rPr>
        <w:rFonts w:ascii="Wingdings" w:hAnsi="Wingdings"/>
      </w:rPr>
    </w:lvl>
    <w:lvl w:ilvl="3">
      <w:start w:val="1"/>
      <w:numFmt w:val="bullet"/>
      <w:lvlText w:val=""/>
      <w:lvlJc w:val="left"/>
      <w:pPr>
        <w:tabs>
          <w:tab w:val="left" w:pos="4020"/>
        </w:tabs>
        <w:ind w:left="4020" w:hanging="360"/>
      </w:pPr>
      <w:rPr>
        <w:rFonts w:ascii="Symbol" w:hAnsi="Symbol"/>
      </w:rPr>
    </w:lvl>
    <w:lvl w:ilvl="4">
      <w:start w:val="1"/>
      <w:numFmt w:val="bullet"/>
      <w:lvlText w:val="o"/>
      <w:lvlJc w:val="left"/>
      <w:pPr>
        <w:tabs>
          <w:tab w:val="left" w:pos="4740"/>
        </w:tabs>
        <w:ind w:left="4740" w:hanging="360"/>
      </w:pPr>
      <w:rPr>
        <w:rFonts w:ascii="Courier New" w:hAnsi="Courier New"/>
      </w:rPr>
    </w:lvl>
    <w:lvl w:ilvl="5">
      <w:start w:val="1"/>
      <w:numFmt w:val="bullet"/>
      <w:lvlText w:val=""/>
      <w:lvlJc w:val="left"/>
      <w:pPr>
        <w:tabs>
          <w:tab w:val="left" w:pos="5460"/>
        </w:tabs>
        <w:ind w:left="5460" w:hanging="360"/>
      </w:pPr>
      <w:rPr>
        <w:rFonts w:ascii="Wingdings" w:hAnsi="Wingdings"/>
      </w:rPr>
    </w:lvl>
    <w:lvl w:ilvl="6">
      <w:start w:val="1"/>
      <w:numFmt w:val="bullet"/>
      <w:lvlText w:val=""/>
      <w:lvlJc w:val="left"/>
      <w:pPr>
        <w:tabs>
          <w:tab w:val="left" w:pos="6180"/>
        </w:tabs>
        <w:ind w:left="6180" w:hanging="360"/>
      </w:pPr>
      <w:rPr>
        <w:rFonts w:ascii="Symbol" w:hAnsi="Symbol"/>
      </w:rPr>
    </w:lvl>
    <w:lvl w:ilvl="7">
      <w:start w:val="1"/>
      <w:numFmt w:val="bullet"/>
      <w:lvlText w:val="o"/>
      <w:lvlJc w:val="left"/>
      <w:pPr>
        <w:tabs>
          <w:tab w:val="left" w:pos="6900"/>
        </w:tabs>
        <w:ind w:left="6900" w:hanging="360"/>
      </w:pPr>
      <w:rPr>
        <w:rFonts w:ascii="Courier New" w:hAnsi="Courier New"/>
      </w:rPr>
    </w:lvl>
    <w:lvl w:ilvl="8">
      <w:start w:val="1"/>
      <w:numFmt w:val="bullet"/>
      <w:lvlText w:val=""/>
      <w:lvlJc w:val="left"/>
      <w:pPr>
        <w:tabs>
          <w:tab w:val="left" w:pos="7620"/>
        </w:tabs>
        <w:ind w:left="7620" w:hanging="360"/>
      </w:pPr>
      <w:rPr>
        <w:rFonts w:ascii="Wingdings" w:hAnsi="Wingdings"/>
      </w:rPr>
    </w:lvl>
  </w:abstractNum>
  <w:abstractNum w:abstractNumId="5" w15:restartNumberingAfterBreak="0">
    <w:nsid w:val="63B02E70"/>
    <w:multiLevelType w:val="hybridMultilevel"/>
    <w:tmpl w:val="7FD47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spelling="clean" w:grammar="clean"/>
  <w:documentProtection w:edit="trackedChanges" w:enforcement="0"/>
  <w:defaultTabStop w:val="709"/>
  <w:hyphenationZone w:val="425"/>
  <w:doNotHyphenateCaps/>
  <w:drawingGridHorizontalSpacing w:val="110"/>
  <w:displayHorizontalDrawingGridEvery w:val="0"/>
  <w:displayVerticalDrawingGridEvery w:val="0"/>
  <w:noPunctuationKerning/>
  <w:characterSpacingControl w:val="doNotCompress"/>
  <w:hdrShapeDefaults>
    <o:shapedefaults v:ext="edit" spidmax="26625" fillcolor="red" stroke="f">
      <v:fill color="red"/>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6A"/>
    <w:rsid w:val="00000EEB"/>
    <w:rsid w:val="00002012"/>
    <w:rsid w:val="00002E14"/>
    <w:rsid w:val="00002E16"/>
    <w:rsid w:val="00003BA2"/>
    <w:rsid w:val="00011FB7"/>
    <w:rsid w:val="00014607"/>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427B4"/>
    <w:rsid w:val="0004286B"/>
    <w:rsid w:val="00043312"/>
    <w:rsid w:val="0004367D"/>
    <w:rsid w:val="00043C3F"/>
    <w:rsid w:val="000500EF"/>
    <w:rsid w:val="00050966"/>
    <w:rsid w:val="00050DD2"/>
    <w:rsid w:val="000516B6"/>
    <w:rsid w:val="00054DD5"/>
    <w:rsid w:val="00054F9E"/>
    <w:rsid w:val="00055071"/>
    <w:rsid w:val="00055F43"/>
    <w:rsid w:val="00056711"/>
    <w:rsid w:val="00056A04"/>
    <w:rsid w:val="000571C2"/>
    <w:rsid w:val="000616E2"/>
    <w:rsid w:val="00064BF4"/>
    <w:rsid w:val="00065106"/>
    <w:rsid w:val="00071155"/>
    <w:rsid w:val="00075DEE"/>
    <w:rsid w:val="00075ECB"/>
    <w:rsid w:val="00077DFE"/>
    <w:rsid w:val="00080AC2"/>
    <w:rsid w:val="000848EF"/>
    <w:rsid w:val="00086454"/>
    <w:rsid w:val="00094B0E"/>
    <w:rsid w:val="00095EA3"/>
    <w:rsid w:val="000A09BC"/>
    <w:rsid w:val="000A1878"/>
    <w:rsid w:val="000A2AA9"/>
    <w:rsid w:val="000A3AB5"/>
    <w:rsid w:val="000A4E68"/>
    <w:rsid w:val="000A5F9A"/>
    <w:rsid w:val="000B002E"/>
    <w:rsid w:val="000B061C"/>
    <w:rsid w:val="000B1C3D"/>
    <w:rsid w:val="000B25DD"/>
    <w:rsid w:val="000B2DF9"/>
    <w:rsid w:val="000B300C"/>
    <w:rsid w:val="000B6CBD"/>
    <w:rsid w:val="000C3645"/>
    <w:rsid w:val="000C60B0"/>
    <w:rsid w:val="000C6889"/>
    <w:rsid w:val="000C70FD"/>
    <w:rsid w:val="000D1BDC"/>
    <w:rsid w:val="000D1E27"/>
    <w:rsid w:val="000E2EA3"/>
    <w:rsid w:val="000E302E"/>
    <w:rsid w:val="000E40C0"/>
    <w:rsid w:val="000E45F9"/>
    <w:rsid w:val="000E4B09"/>
    <w:rsid w:val="000F04EF"/>
    <w:rsid w:val="000F4EF2"/>
    <w:rsid w:val="000F6071"/>
    <w:rsid w:val="000F7662"/>
    <w:rsid w:val="001002A0"/>
    <w:rsid w:val="0010178C"/>
    <w:rsid w:val="00101E20"/>
    <w:rsid w:val="00102BCC"/>
    <w:rsid w:val="00103C89"/>
    <w:rsid w:val="00104EC0"/>
    <w:rsid w:val="001062C9"/>
    <w:rsid w:val="00106D6F"/>
    <w:rsid w:val="00106E35"/>
    <w:rsid w:val="0010726E"/>
    <w:rsid w:val="00110A91"/>
    <w:rsid w:val="00111238"/>
    <w:rsid w:val="00113CA9"/>
    <w:rsid w:val="00121A6A"/>
    <w:rsid w:val="00123984"/>
    <w:rsid w:val="001259C7"/>
    <w:rsid w:val="00126435"/>
    <w:rsid w:val="001276A9"/>
    <w:rsid w:val="00130416"/>
    <w:rsid w:val="00132053"/>
    <w:rsid w:val="001322A5"/>
    <w:rsid w:val="0013300D"/>
    <w:rsid w:val="0013411E"/>
    <w:rsid w:val="00136373"/>
    <w:rsid w:val="00141790"/>
    <w:rsid w:val="00145132"/>
    <w:rsid w:val="00145A7B"/>
    <w:rsid w:val="00150735"/>
    <w:rsid w:val="00150BDC"/>
    <w:rsid w:val="001545BA"/>
    <w:rsid w:val="0015788E"/>
    <w:rsid w:val="00157EF0"/>
    <w:rsid w:val="001708FB"/>
    <w:rsid w:val="001714F1"/>
    <w:rsid w:val="0017396C"/>
    <w:rsid w:val="00180C0D"/>
    <w:rsid w:val="00183FF2"/>
    <w:rsid w:val="0018406C"/>
    <w:rsid w:val="0018409F"/>
    <w:rsid w:val="001841D9"/>
    <w:rsid w:val="001845AA"/>
    <w:rsid w:val="00184D68"/>
    <w:rsid w:val="0018594A"/>
    <w:rsid w:val="00190614"/>
    <w:rsid w:val="0019310D"/>
    <w:rsid w:val="00195C8D"/>
    <w:rsid w:val="00196AC9"/>
    <w:rsid w:val="001977C8"/>
    <w:rsid w:val="001A1944"/>
    <w:rsid w:val="001A2BFA"/>
    <w:rsid w:val="001A5AC8"/>
    <w:rsid w:val="001A6677"/>
    <w:rsid w:val="001A6BF5"/>
    <w:rsid w:val="001A6F4F"/>
    <w:rsid w:val="001B1324"/>
    <w:rsid w:val="001B6144"/>
    <w:rsid w:val="001C0362"/>
    <w:rsid w:val="001C183E"/>
    <w:rsid w:val="001C2454"/>
    <w:rsid w:val="001C31BD"/>
    <w:rsid w:val="001C5B0B"/>
    <w:rsid w:val="001C5D7C"/>
    <w:rsid w:val="001C6B6C"/>
    <w:rsid w:val="001D5866"/>
    <w:rsid w:val="001D599A"/>
    <w:rsid w:val="001D78A4"/>
    <w:rsid w:val="001D7DE4"/>
    <w:rsid w:val="001E0141"/>
    <w:rsid w:val="001E0220"/>
    <w:rsid w:val="001E0A31"/>
    <w:rsid w:val="001E5958"/>
    <w:rsid w:val="001E7D43"/>
    <w:rsid w:val="001F2BF5"/>
    <w:rsid w:val="001F65DB"/>
    <w:rsid w:val="001F77F5"/>
    <w:rsid w:val="0020121A"/>
    <w:rsid w:val="00201793"/>
    <w:rsid w:val="00202BAA"/>
    <w:rsid w:val="002031DF"/>
    <w:rsid w:val="00203497"/>
    <w:rsid w:val="0020526B"/>
    <w:rsid w:val="00211C5C"/>
    <w:rsid w:val="00212FD9"/>
    <w:rsid w:val="00214A4E"/>
    <w:rsid w:val="00216C99"/>
    <w:rsid w:val="0022042F"/>
    <w:rsid w:val="002206F8"/>
    <w:rsid w:val="0022239A"/>
    <w:rsid w:val="00223D49"/>
    <w:rsid w:val="002269B6"/>
    <w:rsid w:val="00226D72"/>
    <w:rsid w:val="00231BC3"/>
    <w:rsid w:val="00232633"/>
    <w:rsid w:val="00232A69"/>
    <w:rsid w:val="00233364"/>
    <w:rsid w:val="00234DCE"/>
    <w:rsid w:val="00234F3D"/>
    <w:rsid w:val="00236776"/>
    <w:rsid w:val="002403FE"/>
    <w:rsid w:val="002457F7"/>
    <w:rsid w:val="00245C07"/>
    <w:rsid w:val="00246B6C"/>
    <w:rsid w:val="002471F1"/>
    <w:rsid w:val="00247471"/>
    <w:rsid w:val="0025562E"/>
    <w:rsid w:val="00257A60"/>
    <w:rsid w:val="0026084C"/>
    <w:rsid w:val="002621A2"/>
    <w:rsid w:val="00263FE0"/>
    <w:rsid w:val="002652BB"/>
    <w:rsid w:val="00270E44"/>
    <w:rsid w:val="002711FC"/>
    <w:rsid w:val="00271F17"/>
    <w:rsid w:val="002723C6"/>
    <w:rsid w:val="0027277E"/>
    <w:rsid w:val="00273E2E"/>
    <w:rsid w:val="00285151"/>
    <w:rsid w:val="002862DC"/>
    <w:rsid w:val="0029123B"/>
    <w:rsid w:val="00291F0E"/>
    <w:rsid w:val="002A00FB"/>
    <w:rsid w:val="002A5D05"/>
    <w:rsid w:val="002B0D40"/>
    <w:rsid w:val="002B0FF1"/>
    <w:rsid w:val="002B33A8"/>
    <w:rsid w:val="002B44F2"/>
    <w:rsid w:val="002B6F2A"/>
    <w:rsid w:val="002B7306"/>
    <w:rsid w:val="002C1F8E"/>
    <w:rsid w:val="002C29FB"/>
    <w:rsid w:val="002C585D"/>
    <w:rsid w:val="002D22A8"/>
    <w:rsid w:val="002D2942"/>
    <w:rsid w:val="002D4E59"/>
    <w:rsid w:val="002D4F0B"/>
    <w:rsid w:val="002E0075"/>
    <w:rsid w:val="002E0982"/>
    <w:rsid w:val="002E2C56"/>
    <w:rsid w:val="002E2F77"/>
    <w:rsid w:val="002E3044"/>
    <w:rsid w:val="002E5B00"/>
    <w:rsid w:val="002E6762"/>
    <w:rsid w:val="002E7030"/>
    <w:rsid w:val="002E775B"/>
    <w:rsid w:val="002F4EB3"/>
    <w:rsid w:val="002F6947"/>
    <w:rsid w:val="002F6A61"/>
    <w:rsid w:val="00301150"/>
    <w:rsid w:val="0030243E"/>
    <w:rsid w:val="00303FD1"/>
    <w:rsid w:val="0030689F"/>
    <w:rsid w:val="003072FD"/>
    <w:rsid w:val="0031227D"/>
    <w:rsid w:val="0031401A"/>
    <w:rsid w:val="00314981"/>
    <w:rsid w:val="00316B91"/>
    <w:rsid w:val="0031760B"/>
    <w:rsid w:val="00317C02"/>
    <w:rsid w:val="00320A19"/>
    <w:rsid w:val="00320EB8"/>
    <w:rsid w:val="00322B97"/>
    <w:rsid w:val="00322B9B"/>
    <w:rsid w:val="0032749C"/>
    <w:rsid w:val="00333AF1"/>
    <w:rsid w:val="003343A7"/>
    <w:rsid w:val="00337180"/>
    <w:rsid w:val="00342048"/>
    <w:rsid w:val="0034305E"/>
    <w:rsid w:val="0034372D"/>
    <w:rsid w:val="00344B39"/>
    <w:rsid w:val="00344F21"/>
    <w:rsid w:val="003474D3"/>
    <w:rsid w:val="003501F9"/>
    <w:rsid w:val="00350BF9"/>
    <w:rsid w:val="003513A3"/>
    <w:rsid w:val="00351C71"/>
    <w:rsid w:val="0035376F"/>
    <w:rsid w:val="00356144"/>
    <w:rsid w:val="0035619D"/>
    <w:rsid w:val="00357DB1"/>
    <w:rsid w:val="00360F64"/>
    <w:rsid w:val="00371CCA"/>
    <w:rsid w:val="0037535D"/>
    <w:rsid w:val="00375BF5"/>
    <w:rsid w:val="00376302"/>
    <w:rsid w:val="00376D52"/>
    <w:rsid w:val="00376D89"/>
    <w:rsid w:val="00390CE6"/>
    <w:rsid w:val="00393207"/>
    <w:rsid w:val="003A1F28"/>
    <w:rsid w:val="003A3873"/>
    <w:rsid w:val="003A6359"/>
    <w:rsid w:val="003A6FC9"/>
    <w:rsid w:val="003B0DB0"/>
    <w:rsid w:val="003B21B7"/>
    <w:rsid w:val="003B286A"/>
    <w:rsid w:val="003B4F17"/>
    <w:rsid w:val="003B5987"/>
    <w:rsid w:val="003C0898"/>
    <w:rsid w:val="003C0C2B"/>
    <w:rsid w:val="003C1623"/>
    <w:rsid w:val="003C6111"/>
    <w:rsid w:val="003D074A"/>
    <w:rsid w:val="003D6F76"/>
    <w:rsid w:val="003E1778"/>
    <w:rsid w:val="003E20FB"/>
    <w:rsid w:val="003E53F9"/>
    <w:rsid w:val="003E648C"/>
    <w:rsid w:val="003E6836"/>
    <w:rsid w:val="003E78EC"/>
    <w:rsid w:val="003F05F5"/>
    <w:rsid w:val="003F3443"/>
    <w:rsid w:val="003F4C38"/>
    <w:rsid w:val="003F4EAB"/>
    <w:rsid w:val="00400520"/>
    <w:rsid w:val="004034E7"/>
    <w:rsid w:val="00405F73"/>
    <w:rsid w:val="00407848"/>
    <w:rsid w:val="00407D18"/>
    <w:rsid w:val="00410386"/>
    <w:rsid w:val="004122AB"/>
    <w:rsid w:val="00412479"/>
    <w:rsid w:val="004132FE"/>
    <w:rsid w:val="004159B7"/>
    <w:rsid w:val="00416B51"/>
    <w:rsid w:val="004204B5"/>
    <w:rsid w:val="00421167"/>
    <w:rsid w:val="0042237E"/>
    <w:rsid w:val="00422B62"/>
    <w:rsid w:val="004307D2"/>
    <w:rsid w:val="00432B3A"/>
    <w:rsid w:val="00436388"/>
    <w:rsid w:val="00436EC0"/>
    <w:rsid w:val="004436B3"/>
    <w:rsid w:val="00446F88"/>
    <w:rsid w:val="0045197A"/>
    <w:rsid w:val="00452473"/>
    <w:rsid w:val="0045593F"/>
    <w:rsid w:val="00456AF1"/>
    <w:rsid w:val="00461FA3"/>
    <w:rsid w:val="00465349"/>
    <w:rsid w:val="00466277"/>
    <w:rsid w:val="0046679D"/>
    <w:rsid w:val="00470133"/>
    <w:rsid w:val="00471E0A"/>
    <w:rsid w:val="004739AC"/>
    <w:rsid w:val="00473DCF"/>
    <w:rsid w:val="00474C25"/>
    <w:rsid w:val="004813A0"/>
    <w:rsid w:val="004816F7"/>
    <w:rsid w:val="00481A2B"/>
    <w:rsid w:val="00482212"/>
    <w:rsid w:val="00483825"/>
    <w:rsid w:val="004843D5"/>
    <w:rsid w:val="0048694D"/>
    <w:rsid w:val="004940C6"/>
    <w:rsid w:val="00495DF2"/>
    <w:rsid w:val="004A54A3"/>
    <w:rsid w:val="004A73DB"/>
    <w:rsid w:val="004B264F"/>
    <w:rsid w:val="004B3D34"/>
    <w:rsid w:val="004B4C12"/>
    <w:rsid w:val="004B5669"/>
    <w:rsid w:val="004B692B"/>
    <w:rsid w:val="004C471A"/>
    <w:rsid w:val="004D4938"/>
    <w:rsid w:val="004D5AE4"/>
    <w:rsid w:val="004D5DA9"/>
    <w:rsid w:val="004D63E2"/>
    <w:rsid w:val="004E32B5"/>
    <w:rsid w:val="004E37D9"/>
    <w:rsid w:val="004E3B2C"/>
    <w:rsid w:val="004F1ACD"/>
    <w:rsid w:val="004F2D94"/>
    <w:rsid w:val="004F60C9"/>
    <w:rsid w:val="004F61F7"/>
    <w:rsid w:val="004F7499"/>
    <w:rsid w:val="004F7B8C"/>
    <w:rsid w:val="00503C09"/>
    <w:rsid w:val="00503C0E"/>
    <w:rsid w:val="00504D09"/>
    <w:rsid w:val="00505B72"/>
    <w:rsid w:val="005067E0"/>
    <w:rsid w:val="00506EA5"/>
    <w:rsid w:val="005123AC"/>
    <w:rsid w:val="005157C5"/>
    <w:rsid w:val="00516D7F"/>
    <w:rsid w:val="005171BF"/>
    <w:rsid w:val="00517EA8"/>
    <w:rsid w:val="00521D66"/>
    <w:rsid w:val="00522DDC"/>
    <w:rsid w:val="00523071"/>
    <w:rsid w:val="005260BC"/>
    <w:rsid w:val="005270DA"/>
    <w:rsid w:val="005278D6"/>
    <w:rsid w:val="00533A70"/>
    <w:rsid w:val="00535641"/>
    <w:rsid w:val="005406F5"/>
    <w:rsid w:val="00540F07"/>
    <w:rsid w:val="005432A8"/>
    <w:rsid w:val="00545C07"/>
    <w:rsid w:val="00555200"/>
    <w:rsid w:val="0056348D"/>
    <w:rsid w:val="00563B12"/>
    <w:rsid w:val="005654EF"/>
    <w:rsid w:val="00565E78"/>
    <w:rsid w:val="005678BC"/>
    <w:rsid w:val="0057281F"/>
    <w:rsid w:val="00573C96"/>
    <w:rsid w:val="00573F1A"/>
    <w:rsid w:val="00580B09"/>
    <w:rsid w:val="005822A0"/>
    <w:rsid w:val="00584947"/>
    <w:rsid w:val="00584FFF"/>
    <w:rsid w:val="005879E2"/>
    <w:rsid w:val="00593231"/>
    <w:rsid w:val="005956A0"/>
    <w:rsid w:val="005A17A6"/>
    <w:rsid w:val="005A3D75"/>
    <w:rsid w:val="005A58FB"/>
    <w:rsid w:val="005A7ABA"/>
    <w:rsid w:val="005A7D42"/>
    <w:rsid w:val="005B140D"/>
    <w:rsid w:val="005B4518"/>
    <w:rsid w:val="005B6FCA"/>
    <w:rsid w:val="005C085F"/>
    <w:rsid w:val="005C3B47"/>
    <w:rsid w:val="005C6599"/>
    <w:rsid w:val="005C6E8A"/>
    <w:rsid w:val="005C734D"/>
    <w:rsid w:val="005D058A"/>
    <w:rsid w:val="005D07C7"/>
    <w:rsid w:val="005E17B0"/>
    <w:rsid w:val="005E1F13"/>
    <w:rsid w:val="005E25E8"/>
    <w:rsid w:val="005E459B"/>
    <w:rsid w:val="005E6B78"/>
    <w:rsid w:val="005E73C6"/>
    <w:rsid w:val="005F30B8"/>
    <w:rsid w:val="005F32A1"/>
    <w:rsid w:val="005F419E"/>
    <w:rsid w:val="005F5F20"/>
    <w:rsid w:val="005F63E9"/>
    <w:rsid w:val="005F6981"/>
    <w:rsid w:val="006026CD"/>
    <w:rsid w:val="00603465"/>
    <w:rsid w:val="006051D3"/>
    <w:rsid w:val="00605D6A"/>
    <w:rsid w:val="00611032"/>
    <w:rsid w:val="00613454"/>
    <w:rsid w:val="00614291"/>
    <w:rsid w:val="006153B1"/>
    <w:rsid w:val="00617063"/>
    <w:rsid w:val="00617CBF"/>
    <w:rsid w:val="00623941"/>
    <w:rsid w:val="00623DF9"/>
    <w:rsid w:val="00630B9E"/>
    <w:rsid w:val="00630C8B"/>
    <w:rsid w:val="00630DCD"/>
    <w:rsid w:val="0063158D"/>
    <w:rsid w:val="00637078"/>
    <w:rsid w:val="00637A07"/>
    <w:rsid w:val="00642A8D"/>
    <w:rsid w:val="00642AB3"/>
    <w:rsid w:val="00643583"/>
    <w:rsid w:val="00643707"/>
    <w:rsid w:val="00643ABF"/>
    <w:rsid w:val="00645D4D"/>
    <w:rsid w:val="00645F3B"/>
    <w:rsid w:val="00652F7C"/>
    <w:rsid w:val="006563DA"/>
    <w:rsid w:val="0066208F"/>
    <w:rsid w:val="00663A91"/>
    <w:rsid w:val="00663B01"/>
    <w:rsid w:val="00663DE2"/>
    <w:rsid w:val="00666C58"/>
    <w:rsid w:val="00667340"/>
    <w:rsid w:val="00667F44"/>
    <w:rsid w:val="00674D94"/>
    <w:rsid w:val="00676CF8"/>
    <w:rsid w:val="00680F10"/>
    <w:rsid w:val="0068545F"/>
    <w:rsid w:val="006854DA"/>
    <w:rsid w:val="006879CF"/>
    <w:rsid w:val="00691FD5"/>
    <w:rsid w:val="0069385E"/>
    <w:rsid w:val="006965AB"/>
    <w:rsid w:val="00697837"/>
    <w:rsid w:val="006A21E2"/>
    <w:rsid w:val="006A43A2"/>
    <w:rsid w:val="006A7C97"/>
    <w:rsid w:val="006B06DA"/>
    <w:rsid w:val="006B0B56"/>
    <w:rsid w:val="006B1300"/>
    <w:rsid w:val="006B340C"/>
    <w:rsid w:val="006B6CF6"/>
    <w:rsid w:val="006B70F7"/>
    <w:rsid w:val="006C620F"/>
    <w:rsid w:val="006C7F27"/>
    <w:rsid w:val="006D3B53"/>
    <w:rsid w:val="006D41BB"/>
    <w:rsid w:val="006D5D08"/>
    <w:rsid w:val="006D7042"/>
    <w:rsid w:val="006E03A0"/>
    <w:rsid w:val="006E0E1C"/>
    <w:rsid w:val="006E2487"/>
    <w:rsid w:val="006E6264"/>
    <w:rsid w:val="006F0EDC"/>
    <w:rsid w:val="006F48F4"/>
    <w:rsid w:val="006F5B1D"/>
    <w:rsid w:val="00703DAF"/>
    <w:rsid w:val="0070739F"/>
    <w:rsid w:val="007128C0"/>
    <w:rsid w:val="00713085"/>
    <w:rsid w:val="00714453"/>
    <w:rsid w:val="00724727"/>
    <w:rsid w:val="00724CA4"/>
    <w:rsid w:val="00724F0E"/>
    <w:rsid w:val="007262F0"/>
    <w:rsid w:val="007269C0"/>
    <w:rsid w:val="00726DD6"/>
    <w:rsid w:val="00727AD1"/>
    <w:rsid w:val="00727F4B"/>
    <w:rsid w:val="0073079B"/>
    <w:rsid w:val="00731542"/>
    <w:rsid w:val="0073328E"/>
    <w:rsid w:val="007402C9"/>
    <w:rsid w:val="00742FA6"/>
    <w:rsid w:val="00744178"/>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838E1"/>
    <w:rsid w:val="00784350"/>
    <w:rsid w:val="00784ADA"/>
    <w:rsid w:val="00785FE1"/>
    <w:rsid w:val="00786B23"/>
    <w:rsid w:val="00790A60"/>
    <w:rsid w:val="00793182"/>
    <w:rsid w:val="00795A3E"/>
    <w:rsid w:val="00795F5D"/>
    <w:rsid w:val="00795FB8"/>
    <w:rsid w:val="007A068F"/>
    <w:rsid w:val="007A0B41"/>
    <w:rsid w:val="007A48EA"/>
    <w:rsid w:val="007B0690"/>
    <w:rsid w:val="007B4282"/>
    <w:rsid w:val="007B7331"/>
    <w:rsid w:val="007B778D"/>
    <w:rsid w:val="007C0728"/>
    <w:rsid w:val="007C0947"/>
    <w:rsid w:val="007C14AF"/>
    <w:rsid w:val="007C6471"/>
    <w:rsid w:val="007D0C6D"/>
    <w:rsid w:val="007D2F04"/>
    <w:rsid w:val="007D2FB6"/>
    <w:rsid w:val="007D429C"/>
    <w:rsid w:val="007D7076"/>
    <w:rsid w:val="007E5B75"/>
    <w:rsid w:val="007E72B5"/>
    <w:rsid w:val="007E7870"/>
    <w:rsid w:val="007F05D9"/>
    <w:rsid w:val="007F121E"/>
    <w:rsid w:val="007F30EB"/>
    <w:rsid w:val="007F5776"/>
    <w:rsid w:val="007F635B"/>
    <w:rsid w:val="007F6862"/>
    <w:rsid w:val="007F696B"/>
    <w:rsid w:val="007F6F5A"/>
    <w:rsid w:val="007F773B"/>
    <w:rsid w:val="00802789"/>
    <w:rsid w:val="00803938"/>
    <w:rsid w:val="00810533"/>
    <w:rsid w:val="00810E8B"/>
    <w:rsid w:val="0081244C"/>
    <w:rsid w:val="00816079"/>
    <w:rsid w:val="0081625E"/>
    <w:rsid w:val="008210C5"/>
    <w:rsid w:val="00823A78"/>
    <w:rsid w:val="00825A96"/>
    <w:rsid w:val="0082788C"/>
    <w:rsid w:val="008306BC"/>
    <w:rsid w:val="00834FBA"/>
    <w:rsid w:val="00836E3F"/>
    <w:rsid w:val="00841272"/>
    <w:rsid w:val="008421A0"/>
    <w:rsid w:val="00842AE4"/>
    <w:rsid w:val="008441DB"/>
    <w:rsid w:val="00844428"/>
    <w:rsid w:val="00846082"/>
    <w:rsid w:val="008461F8"/>
    <w:rsid w:val="008512AA"/>
    <w:rsid w:val="00851BCB"/>
    <w:rsid w:val="00851DE6"/>
    <w:rsid w:val="00852C43"/>
    <w:rsid w:val="00861CC8"/>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6565"/>
    <w:rsid w:val="008B0B05"/>
    <w:rsid w:val="008B4DA1"/>
    <w:rsid w:val="008C1B2E"/>
    <w:rsid w:val="008C450F"/>
    <w:rsid w:val="008C575D"/>
    <w:rsid w:val="008C7C82"/>
    <w:rsid w:val="008D18CC"/>
    <w:rsid w:val="008D3366"/>
    <w:rsid w:val="008D44D0"/>
    <w:rsid w:val="008D4C1C"/>
    <w:rsid w:val="008D4C64"/>
    <w:rsid w:val="008D6135"/>
    <w:rsid w:val="008D6394"/>
    <w:rsid w:val="008E0464"/>
    <w:rsid w:val="008E2FF3"/>
    <w:rsid w:val="008E479F"/>
    <w:rsid w:val="008E6366"/>
    <w:rsid w:val="008F3C97"/>
    <w:rsid w:val="008F470B"/>
    <w:rsid w:val="008F626F"/>
    <w:rsid w:val="008F7011"/>
    <w:rsid w:val="008F753F"/>
    <w:rsid w:val="0090092F"/>
    <w:rsid w:val="009017B5"/>
    <w:rsid w:val="00901C44"/>
    <w:rsid w:val="009055A6"/>
    <w:rsid w:val="0091090A"/>
    <w:rsid w:val="00920DA0"/>
    <w:rsid w:val="0092148E"/>
    <w:rsid w:val="0092558F"/>
    <w:rsid w:val="009265F4"/>
    <w:rsid w:val="0092669F"/>
    <w:rsid w:val="009273C6"/>
    <w:rsid w:val="00930FB3"/>
    <w:rsid w:val="0093185F"/>
    <w:rsid w:val="00931998"/>
    <w:rsid w:val="009334BC"/>
    <w:rsid w:val="00933525"/>
    <w:rsid w:val="0093440F"/>
    <w:rsid w:val="00934FF6"/>
    <w:rsid w:val="009364F5"/>
    <w:rsid w:val="0094096D"/>
    <w:rsid w:val="009477D9"/>
    <w:rsid w:val="009513BA"/>
    <w:rsid w:val="00952967"/>
    <w:rsid w:val="0095421A"/>
    <w:rsid w:val="00955A89"/>
    <w:rsid w:val="009568F8"/>
    <w:rsid w:val="009619B5"/>
    <w:rsid w:val="00965433"/>
    <w:rsid w:val="00966191"/>
    <w:rsid w:val="00966653"/>
    <w:rsid w:val="009670B7"/>
    <w:rsid w:val="00967D4D"/>
    <w:rsid w:val="00972F3D"/>
    <w:rsid w:val="00973A2D"/>
    <w:rsid w:val="00973DAA"/>
    <w:rsid w:val="00975153"/>
    <w:rsid w:val="00975196"/>
    <w:rsid w:val="00977387"/>
    <w:rsid w:val="009811CA"/>
    <w:rsid w:val="00982D48"/>
    <w:rsid w:val="00983489"/>
    <w:rsid w:val="0098487F"/>
    <w:rsid w:val="009873D9"/>
    <w:rsid w:val="009878F6"/>
    <w:rsid w:val="009952ED"/>
    <w:rsid w:val="00996175"/>
    <w:rsid w:val="009975AE"/>
    <w:rsid w:val="009A0C30"/>
    <w:rsid w:val="009A2496"/>
    <w:rsid w:val="009A4549"/>
    <w:rsid w:val="009A79B8"/>
    <w:rsid w:val="009B1623"/>
    <w:rsid w:val="009B25B6"/>
    <w:rsid w:val="009B46D0"/>
    <w:rsid w:val="009B4904"/>
    <w:rsid w:val="009B78CF"/>
    <w:rsid w:val="009C0FDC"/>
    <w:rsid w:val="009C1E6B"/>
    <w:rsid w:val="009C79FC"/>
    <w:rsid w:val="009D0FF8"/>
    <w:rsid w:val="009D2810"/>
    <w:rsid w:val="009D3E7F"/>
    <w:rsid w:val="009D5595"/>
    <w:rsid w:val="009D5EEC"/>
    <w:rsid w:val="009D63C5"/>
    <w:rsid w:val="009D65B9"/>
    <w:rsid w:val="009D71DF"/>
    <w:rsid w:val="009D7527"/>
    <w:rsid w:val="009E40AD"/>
    <w:rsid w:val="009E4BB5"/>
    <w:rsid w:val="009E5ECB"/>
    <w:rsid w:val="009F5372"/>
    <w:rsid w:val="009F6039"/>
    <w:rsid w:val="009F63B5"/>
    <w:rsid w:val="00A008CF"/>
    <w:rsid w:val="00A00F7D"/>
    <w:rsid w:val="00A116C4"/>
    <w:rsid w:val="00A14962"/>
    <w:rsid w:val="00A22E56"/>
    <w:rsid w:val="00A23B6C"/>
    <w:rsid w:val="00A25B86"/>
    <w:rsid w:val="00A26FFA"/>
    <w:rsid w:val="00A27543"/>
    <w:rsid w:val="00A31177"/>
    <w:rsid w:val="00A314B2"/>
    <w:rsid w:val="00A31568"/>
    <w:rsid w:val="00A33889"/>
    <w:rsid w:val="00A34486"/>
    <w:rsid w:val="00A37911"/>
    <w:rsid w:val="00A418D2"/>
    <w:rsid w:val="00A424B1"/>
    <w:rsid w:val="00A42CD5"/>
    <w:rsid w:val="00A42D83"/>
    <w:rsid w:val="00A45EA6"/>
    <w:rsid w:val="00A4766E"/>
    <w:rsid w:val="00A503F0"/>
    <w:rsid w:val="00A5151A"/>
    <w:rsid w:val="00A51730"/>
    <w:rsid w:val="00A52A91"/>
    <w:rsid w:val="00A53D48"/>
    <w:rsid w:val="00A562E7"/>
    <w:rsid w:val="00A618F8"/>
    <w:rsid w:val="00A636E5"/>
    <w:rsid w:val="00A6631C"/>
    <w:rsid w:val="00A67E87"/>
    <w:rsid w:val="00A71643"/>
    <w:rsid w:val="00A71BF2"/>
    <w:rsid w:val="00A72769"/>
    <w:rsid w:val="00A7731A"/>
    <w:rsid w:val="00A8219D"/>
    <w:rsid w:val="00A91E7A"/>
    <w:rsid w:val="00A96B89"/>
    <w:rsid w:val="00A97F9D"/>
    <w:rsid w:val="00AA10AC"/>
    <w:rsid w:val="00AA1D83"/>
    <w:rsid w:val="00AA21E8"/>
    <w:rsid w:val="00AA6635"/>
    <w:rsid w:val="00AB023C"/>
    <w:rsid w:val="00AB02B6"/>
    <w:rsid w:val="00AB13BC"/>
    <w:rsid w:val="00AB15A3"/>
    <w:rsid w:val="00AB49BC"/>
    <w:rsid w:val="00AB5AF2"/>
    <w:rsid w:val="00AB66A1"/>
    <w:rsid w:val="00AB6FA0"/>
    <w:rsid w:val="00AC097E"/>
    <w:rsid w:val="00AC0D7A"/>
    <w:rsid w:val="00AC235A"/>
    <w:rsid w:val="00AC3CA7"/>
    <w:rsid w:val="00AC684E"/>
    <w:rsid w:val="00AC6ACD"/>
    <w:rsid w:val="00AC6EAC"/>
    <w:rsid w:val="00AC79C8"/>
    <w:rsid w:val="00AD5BEA"/>
    <w:rsid w:val="00AD5DD6"/>
    <w:rsid w:val="00AE1EDE"/>
    <w:rsid w:val="00AE2900"/>
    <w:rsid w:val="00AE2D26"/>
    <w:rsid w:val="00AE3507"/>
    <w:rsid w:val="00AE39D1"/>
    <w:rsid w:val="00AE3A03"/>
    <w:rsid w:val="00AE4EF2"/>
    <w:rsid w:val="00AE73FF"/>
    <w:rsid w:val="00AF0106"/>
    <w:rsid w:val="00AF01D8"/>
    <w:rsid w:val="00AF395C"/>
    <w:rsid w:val="00AF4627"/>
    <w:rsid w:val="00AF50B6"/>
    <w:rsid w:val="00AF5CA3"/>
    <w:rsid w:val="00B01A6B"/>
    <w:rsid w:val="00B03E7A"/>
    <w:rsid w:val="00B04B5D"/>
    <w:rsid w:val="00B118E2"/>
    <w:rsid w:val="00B1212A"/>
    <w:rsid w:val="00B126BD"/>
    <w:rsid w:val="00B13681"/>
    <w:rsid w:val="00B14BC5"/>
    <w:rsid w:val="00B1761A"/>
    <w:rsid w:val="00B215E2"/>
    <w:rsid w:val="00B23E6E"/>
    <w:rsid w:val="00B242AD"/>
    <w:rsid w:val="00B24CBE"/>
    <w:rsid w:val="00B306C8"/>
    <w:rsid w:val="00B30FD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50DD6"/>
    <w:rsid w:val="00B60D85"/>
    <w:rsid w:val="00B62107"/>
    <w:rsid w:val="00B6243E"/>
    <w:rsid w:val="00B71CB7"/>
    <w:rsid w:val="00B72B8D"/>
    <w:rsid w:val="00B730A3"/>
    <w:rsid w:val="00B75BAA"/>
    <w:rsid w:val="00B84693"/>
    <w:rsid w:val="00B908B9"/>
    <w:rsid w:val="00B91316"/>
    <w:rsid w:val="00B9232E"/>
    <w:rsid w:val="00B936A1"/>
    <w:rsid w:val="00B94B7E"/>
    <w:rsid w:val="00BA135F"/>
    <w:rsid w:val="00BA4265"/>
    <w:rsid w:val="00BA4B09"/>
    <w:rsid w:val="00BA4B3C"/>
    <w:rsid w:val="00BB2064"/>
    <w:rsid w:val="00BB5523"/>
    <w:rsid w:val="00BB594B"/>
    <w:rsid w:val="00BB5AE2"/>
    <w:rsid w:val="00BB6354"/>
    <w:rsid w:val="00BC17F6"/>
    <w:rsid w:val="00BC2FDA"/>
    <w:rsid w:val="00BC3B12"/>
    <w:rsid w:val="00BD0EFA"/>
    <w:rsid w:val="00BD21FE"/>
    <w:rsid w:val="00BD254E"/>
    <w:rsid w:val="00BD288A"/>
    <w:rsid w:val="00BD498B"/>
    <w:rsid w:val="00BD6A0B"/>
    <w:rsid w:val="00BE51A4"/>
    <w:rsid w:val="00BE66F4"/>
    <w:rsid w:val="00BE79CA"/>
    <w:rsid w:val="00BF3111"/>
    <w:rsid w:val="00C034DB"/>
    <w:rsid w:val="00C03E75"/>
    <w:rsid w:val="00C04360"/>
    <w:rsid w:val="00C148C9"/>
    <w:rsid w:val="00C164BE"/>
    <w:rsid w:val="00C166D7"/>
    <w:rsid w:val="00C206FC"/>
    <w:rsid w:val="00C23572"/>
    <w:rsid w:val="00C23818"/>
    <w:rsid w:val="00C24196"/>
    <w:rsid w:val="00C242A6"/>
    <w:rsid w:val="00C27DD9"/>
    <w:rsid w:val="00C27F5F"/>
    <w:rsid w:val="00C33393"/>
    <w:rsid w:val="00C350B1"/>
    <w:rsid w:val="00C356BF"/>
    <w:rsid w:val="00C41D43"/>
    <w:rsid w:val="00C43FC4"/>
    <w:rsid w:val="00C44EB8"/>
    <w:rsid w:val="00C5138B"/>
    <w:rsid w:val="00C52997"/>
    <w:rsid w:val="00C55DED"/>
    <w:rsid w:val="00C574B9"/>
    <w:rsid w:val="00C603AB"/>
    <w:rsid w:val="00C6060F"/>
    <w:rsid w:val="00C634FC"/>
    <w:rsid w:val="00C66C07"/>
    <w:rsid w:val="00C67C09"/>
    <w:rsid w:val="00C70DEC"/>
    <w:rsid w:val="00C712D0"/>
    <w:rsid w:val="00C71DD4"/>
    <w:rsid w:val="00C725F6"/>
    <w:rsid w:val="00C72850"/>
    <w:rsid w:val="00C7422B"/>
    <w:rsid w:val="00C754A9"/>
    <w:rsid w:val="00C76E20"/>
    <w:rsid w:val="00C77A9D"/>
    <w:rsid w:val="00C77FAD"/>
    <w:rsid w:val="00C819DF"/>
    <w:rsid w:val="00C855F1"/>
    <w:rsid w:val="00C86AA8"/>
    <w:rsid w:val="00C86CA0"/>
    <w:rsid w:val="00C872B0"/>
    <w:rsid w:val="00C8740D"/>
    <w:rsid w:val="00C926D6"/>
    <w:rsid w:val="00C9476A"/>
    <w:rsid w:val="00C9579F"/>
    <w:rsid w:val="00CA0E4E"/>
    <w:rsid w:val="00CA2E17"/>
    <w:rsid w:val="00CA3ED0"/>
    <w:rsid w:val="00CA6200"/>
    <w:rsid w:val="00CB6F49"/>
    <w:rsid w:val="00CB7A11"/>
    <w:rsid w:val="00CC15DD"/>
    <w:rsid w:val="00CC2529"/>
    <w:rsid w:val="00CC3CE2"/>
    <w:rsid w:val="00CC6448"/>
    <w:rsid w:val="00CD000A"/>
    <w:rsid w:val="00CD0408"/>
    <w:rsid w:val="00CD1351"/>
    <w:rsid w:val="00CE1400"/>
    <w:rsid w:val="00CE1452"/>
    <w:rsid w:val="00CE40A0"/>
    <w:rsid w:val="00CE524F"/>
    <w:rsid w:val="00CE60FC"/>
    <w:rsid w:val="00CE67B6"/>
    <w:rsid w:val="00CE6AA2"/>
    <w:rsid w:val="00CE6F0C"/>
    <w:rsid w:val="00CF2128"/>
    <w:rsid w:val="00CF4878"/>
    <w:rsid w:val="00CF6FB7"/>
    <w:rsid w:val="00CF7944"/>
    <w:rsid w:val="00D002EA"/>
    <w:rsid w:val="00D01522"/>
    <w:rsid w:val="00D04FA1"/>
    <w:rsid w:val="00D0794C"/>
    <w:rsid w:val="00D13A65"/>
    <w:rsid w:val="00D13FDD"/>
    <w:rsid w:val="00D14124"/>
    <w:rsid w:val="00D164AA"/>
    <w:rsid w:val="00D17308"/>
    <w:rsid w:val="00D22ED1"/>
    <w:rsid w:val="00D25DDF"/>
    <w:rsid w:val="00D3449A"/>
    <w:rsid w:val="00D37D0C"/>
    <w:rsid w:val="00D443FB"/>
    <w:rsid w:val="00D4445E"/>
    <w:rsid w:val="00D44834"/>
    <w:rsid w:val="00D47CED"/>
    <w:rsid w:val="00D52B67"/>
    <w:rsid w:val="00D54E28"/>
    <w:rsid w:val="00D57F48"/>
    <w:rsid w:val="00D61290"/>
    <w:rsid w:val="00D62E30"/>
    <w:rsid w:val="00D62FB9"/>
    <w:rsid w:val="00D63255"/>
    <w:rsid w:val="00D65ECE"/>
    <w:rsid w:val="00D67EDC"/>
    <w:rsid w:val="00D7334D"/>
    <w:rsid w:val="00D76571"/>
    <w:rsid w:val="00D80BAE"/>
    <w:rsid w:val="00D82B81"/>
    <w:rsid w:val="00D84485"/>
    <w:rsid w:val="00D85A01"/>
    <w:rsid w:val="00D85AE2"/>
    <w:rsid w:val="00D87E77"/>
    <w:rsid w:val="00D908F3"/>
    <w:rsid w:val="00D9336F"/>
    <w:rsid w:val="00D95297"/>
    <w:rsid w:val="00D966C9"/>
    <w:rsid w:val="00D96D48"/>
    <w:rsid w:val="00D97D56"/>
    <w:rsid w:val="00DA1139"/>
    <w:rsid w:val="00DA1521"/>
    <w:rsid w:val="00DA3E59"/>
    <w:rsid w:val="00DA6608"/>
    <w:rsid w:val="00DB16CB"/>
    <w:rsid w:val="00DB57EA"/>
    <w:rsid w:val="00DC01D5"/>
    <w:rsid w:val="00DC14B0"/>
    <w:rsid w:val="00DC346C"/>
    <w:rsid w:val="00DC469F"/>
    <w:rsid w:val="00DC71A5"/>
    <w:rsid w:val="00DD0490"/>
    <w:rsid w:val="00DD0ACB"/>
    <w:rsid w:val="00DD1388"/>
    <w:rsid w:val="00DD2D8A"/>
    <w:rsid w:val="00DD4D2A"/>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10F0"/>
    <w:rsid w:val="00E11952"/>
    <w:rsid w:val="00E11C86"/>
    <w:rsid w:val="00E13570"/>
    <w:rsid w:val="00E15296"/>
    <w:rsid w:val="00E15BEA"/>
    <w:rsid w:val="00E167CC"/>
    <w:rsid w:val="00E20DE0"/>
    <w:rsid w:val="00E23256"/>
    <w:rsid w:val="00E3342A"/>
    <w:rsid w:val="00E334DE"/>
    <w:rsid w:val="00E34C10"/>
    <w:rsid w:val="00E3554C"/>
    <w:rsid w:val="00E410F1"/>
    <w:rsid w:val="00E4132A"/>
    <w:rsid w:val="00E414A0"/>
    <w:rsid w:val="00E41DED"/>
    <w:rsid w:val="00E42F4C"/>
    <w:rsid w:val="00E439D8"/>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3805"/>
    <w:rsid w:val="00E83D30"/>
    <w:rsid w:val="00E85453"/>
    <w:rsid w:val="00E8605B"/>
    <w:rsid w:val="00E878D5"/>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5D92"/>
    <w:rsid w:val="00EC7C2E"/>
    <w:rsid w:val="00ED086E"/>
    <w:rsid w:val="00ED27AF"/>
    <w:rsid w:val="00ED6154"/>
    <w:rsid w:val="00ED78BB"/>
    <w:rsid w:val="00EE0539"/>
    <w:rsid w:val="00EE2BC8"/>
    <w:rsid w:val="00EE404C"/>
    <w:rsid w:val="00EE469E"/>
    <w:rsid w:val="00EE59F2"/>
    <w:rsid w:val="00EE61DB"/>
    <w:rsid w:val="00EE7A3D"/>
    <w:rsid w:val="00EF2F7F"/>
    <w:rsid w:val="00EF33EC"/>
    <w:rsid w:val="00EF46D8"/>
    <w:rsid w:val="00F07A86"/>
    <w:rsid w:val="00F104FD"/>
    <w:rsid w:val="00F133C2"/>
    <w:rsid w:val="00F161DF"/>
    <w:rsid w:val="00F16B4A"/>
    <w:rsid w:val="00F17BA4"/>
    <w:rsid w:val="00F22D1C"/>
    <w:rsid w:val="00F24F23"/>
    <w:rsid w:val="00F25B1A"/>
    <w:rsid w:val="00F25D46"/>
    <w:rsid w:val="00F25E42"/>
    <w:rsid w:val="00F263E6"/>
    <w:rsid w:val="00F27006"/>
    <w:rsid w:val="00F27599"/>
    <w:rsid w:val="00F27EC3"/>
    <w:rsid w:val="00F3397F"/>
    <w:rsid w:val="00F33F81"/>
    <w:rsid w:val="00F33F9E"/>
    <w:rsid w:val="00F35D72"/>
    <w:rsid w:val="00F35D81"/>
    <w:rsid w:val="00F40853"/>
    <w:rsid w:val="00F427B6"/>
    <w:rsid w:val="00F430DF"/>
    <w:rsid w:val="00F43175"/>
    <w:rsid w:val="00F43857"/>
    <w:rsid w:val="00F442A6"/>
    <w:rsid w:val="00F51581"/>
    <w:rsid w:val="00F555C4"/>
    <w:rsid w:val="00F56EFD"/>
    <w:rsid w:val="00F61A2A"/>
    <w:rsid w:val="00F63442"/>
    <w:rsid w:val="00F65F62"/>
    <w:rsid w:val="00F67DDC"/>
    <w:rsid w:val="00F739A9"/>
    <w:rsid w:val="00F747CA"/>
    <w:rsid w:val="00F76247"/>
    <w:rsid w:val="00F87317"/>
    <w:rsid w:val="00F90026"/>
    <w:rsid w:val="00F92909"/>
    <w:rsid w:val="00F948AD"/>
    <w:rsid w:val="00F94FB0"/>
    <w:rsid w:val="00F96029"/>
    <w:rsid w:val="00F965F5"/>
    <w:rsid w:val="00FA3CCF"/>
    <w:rsid w:val="00FA5EA1"/>
    <w:rsid w:val="00FA60A2"/>
    <w:rsid w:val="00FB0835"/>
    <w:rsid w:val="00FB088F"/>
    <w:rsid w:val="00FB13BB"/>
    <w:rsid w:val="00FB1C70"/>
    <w:rsid w:val="00FB2DDB"/>
    <w:rsid w:val="00FB30A2"/>
    <w:rsid w:val="00FB3A27"/>
    <w:rsid w:val="00FB4A10"/>
    <w:rsid w:val="00FB646C"/>
    <w:rsid w:val="00FC2A4D"/>
    <w:rsid w:val="00FC2FE9"/>
    <w:rsid w:val="00FC417A"/>
    <w:rsid w:val="00FC5D79"/>
    <w:rsid w:val="00FD378F"/>
    <w:rsid w:val="00FD617B"/>
    <w:rsid w:val="00FE02DA"/>
    <w:rsid w:val="00FE2542"/>
    <w:rsid w:val="00FE2BD9"/>
    <w:rsid w:val="00FE349D"/>
    <w:rsid w:val="00FE729E"/>
    <w:rsid w:val="00FF133E"/>
    <w:rsid w:val="00FF25E6"/>
    <w:rsid w:val="00FF5FC8"/>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red" stroke="f">
      <v:fill color="red"/>
      <v:stroke on="f"/>
    </o:shapedefaults>
    <o:shapelayout v:ext="edit">
      <o:idmap v:ext="edit" data="1"/>
    </o:shapelayout>
  </w:shapeDefaults>
  <w:decimalSymbol w:val=","/>
  <w:listSeparator w:val=";"/>
  <w14:docId w14:val="77492392"/>
  <w15:docId w15:val="{43D1D580-40B4-4F34-82B0-F4FFAFE7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sz w:val="22"/>
      <w:szCs w:val="22"/>
      <w:lang w:eastAsia="en-US"/>
    </w:rPr>
  </w:style>
  <w:style w:type="paragraph" w:styleId="berschrift1">
    <w:name w:val="heading 1"/>
    <w:basedOn w:val="Standard"/>
    <w:next w:val="Standard"/>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Calibri" w:hAnsi="Calibri"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link w:val="berschrift4"/>
    <w:uiPriority w:val="9"/>
    <w:rsid w:val="002B44F2"/>
    <w:rPr>
      <w:rFonts w:ascii="Calibri" w:eastAsia="Times New Roman" w:hAnsi="Calibri" w:cs="Times New Roman"/>
      <w:b/>
      <w:bCs/>
      <w:sz w:val="28"/>
      <w:szCs w:val="28"/>
    </w:rPr>
  </w:style>
  <w:style w:type="character" w:customStyle="1" w:styleId="berschrift5Zchn">
    <w:name w:val="Überschrift 5 Zchn"/>
    <w:link w:val="berschrift5"/>
    <w:uiPriority w:val="9"/>
    <w:rsid w:val="002B44F2"/>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2B44F2"/>
    <w:rPr>
      <w:rFonts w:ascii="Calibri" w:eastAsia="Times New Roman" w:hAnsi="Calibri" w:cs="Times New Roman"/>
      <w:b/>
      <w:bCs/>
    </w:rPr>
  </w:style>
  <w:style w:type="paragraph" w:styleId="KeinLeerraum">
    <w:name w:val="No Spacing"/>
    <w:uiPriority w:val="10"/>
    <w:rsid w:val="002B44F2"/>
    <w:rPr>
      <w:sz w:val="22"/>
      <w:szCs w:val="22"/>
    </w:rPr>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452"/>
    <w:rPr>
      <w:color w:val="0000FF"/>
      <w:u w:val="single"/>
    </w:rPr>
  </w:style>
  <w:style w:type="character" w:styleId="Platzhaltertext">
    <w:name w:val="Placeholder Tex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link w:val="Sprechblasentext"/>
    <w:uiPriority w:val="99"/>
    <w:semiHidden/>
    <w:rsid w:val="00724727"/>
    <w:rPr>
      <w:rFonts w:ascii="Tahoma" w:hAnsi="Tahoma" w:cs="Tahoma"/>
      <w:sz w:val="16"/>
      <w:szCs w:val="16"/>
      <w:lang w:eastAsia="en-US"/>
    </w:rPr>
  </w:style>
  <w:style w:type="character" w:customStyle="1" w:styleId="KopfzeileZchn">
    <w:name w:val="Kopfzeile Zchn"/>
    <w:link w:val="Kopfzeile"/>
    <w:semiHidden/>
    <w:rsid w:val="001E0A31"/>
    <w:rPr>
      <w:lang w:eastAsia="en-US"/>
    </w:rPr>
  </w:style>
  <w:style w:type="character" w:customStyle="1" w:styleId="FuzeileZchn">
    <w:name w:val="Fußzeile Zchn"/>
    <w:link w:val="Fuzeile"/>
    <w:semiHidden/>
    <w:rsid w:val="001E0A31"/>
    <w:rPr>
      <w:lang w:eastAsia="en-US"/>
    </w:rPr>
  </w:style>
  <w:style w:type="paragraph" w:customStyle="1" w:styleId="Zelle">
    <w:name w:val="Zelle"/>
    <w:basedOn w:val="Standard"/>
    <w:rsid w:val="00EC5D92"/>
    <w:rPr>
      <w:rFonts w:ascii="Univers" w:hAnsi="Univers" w:cs="Times New Roman"/>
      <w:noProof/>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943">
      <w:bodyDiv w:val="1"/>
      <w:marLeft w:val="0"/>
      <w:marRight w:val="0"/>
      <w:marTop w:val="0"/>
      <w:marBottom w:val="0"/>
      <w:divBdr>
        <w:top w:val="none" w:sz="0" w:space="0" w:color="auto"/>
        <w:left w:val="none" w:sz="0" w:space="0" w:color="auto"/>
        <w:bottom w:val="none" w:sz="0" w:space="0" w:color="auto"/>
        <w:right w:val="none" w:sz="0" w:space="0" w:color="auto"/>
      </w:divBdr>
    </w:div>
    <w:div w:id="1550454510">
      <w:bodyDiv w:val="1"/>
      <w:marLeft w:val="0"/>
      <w:marRight w:val="0"/>
      <w:marTop w:val="0"/>
      <w:marBottom w:val="0"/>
      <w:divBdr>
        <w:top w:val="none" w:sz="0" w:space="0" w:color="auto"/>
        <w:left w:val="none" w:sz="0" w:space="0" w:color="auto"/>
        <w:bottom w:val="none" w:sz="0" w:space="0" w:color="auto"/>
        <w:right w:val="none" w:sz="0" w:space="0" w:color="auto"/>
      </w:divBdr>
    </w:div>
    <w:div w:id="20874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tker.d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9FDB-D38C-4D94-9E91-A213E39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10803</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12196</CharactersWithSpaces>
  <SharedDoc>false</SharedDoc>
  <HLinks>
    <vt:vector size="6" baseType="variant">
      <vt:variant>
        <vt:i4>7864431</vt:i4>
      </vt:variant>
      <vt:variant>
        <vt:i4>61</vt:i4>
      </vt:variant>
      <vt:variant>
        <vt:i4>0</vt:i4>
      </vt:variant>
      <vt:variant>
        <vt:i4>5</vt:i4>
      </vt:variant>
      <vt:variant>
        <vt:lpwstr>http://www.heitker.de/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subject/>
  <dc:creator>lewandowskju</dc:creator>
  <cp:keywords/>
  <cp:lastModifiedBy>Schwarz, Carina</cp:lastModifiedBy>
  <cp:revision>4</cp:revision>
  <cp:lastPrinted>2017-07-05T12:52:00Z</cp:lastPrinted>
  <dcterms:created xsi:type="dcterms:W3CDTF">2022-09-22T12:39:00Z</dcterms:created>
  <dcterms:modified xsi:type="dcterms:W3CDTF">2022-09-22T12:42:00Z</dcterms:modified>
</cp:coreProperties>
</file>